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50B" w:rsidRPr="00656DA6" w:rsidRDefault="009F650B" w:rsidP="006268CB">
      <w:pPr>
        <w:pStyle w:val="Altyaz"/>
        <w:spacing w:after="0" w:line="276" w:lineRule="auto"/>
        <w:rPr>
          <w:rFonts w:ascii="Times New Roman" w:hAnsi="Times New Roman"/>
          <w:b/>
          <w:bCs/>
        </w:rPr>
      </w:pPr>
      <w:r w:rsidRPr="00656DA6">
        <w:rPr>
          <w:rFonts w:ascii="Times New Roman" w:hAnsi="Times New Roman"/>
          <w:b/>
          <w:bCs/>
        </w:rPr>
        <w:t>T.C.</w:t>
      </w:r>
    </w:p>
    <w:p w:rsidR="00F4017A" w:rsidRPr="00656DA6" w:rsidRDefault="009F650B" w:rsidP="006268CB">
      <w:pPr>
        <w:spacing w:line="276" w:lineRule="auto"/>
        <w:jc w:val="center"/>
        <w:rPr>
          <w:b/>
          <w:bCs/>
        </w:rPr>
      </w:pPr>
      <w:r w:rsidRPr="00656DA6">
        <w:rPr>
          <w:b/>
          <w:bCs/>
        </w:rPr>
        <w:t>MİLLÎ EĞİTİM BAKANLIĞI</w:t>
      </w:r>
    </w:p>
    <w:p w:rsidR="009F650B" w:rsidRPr="00656DA6" w:rsidRDefault="00EA4893" w:rsidP="006268CB">
      <w:pPr>
        <w:spacing w:line="276" w:lineRule="auto"/>
        <w:jc w:val="center"/>
        <w:rPr>
          <w:b/>
          <w:bCs/>
        </w:rPr>
      </w:pPr>
      <w:r w:rsidRPr="00656DA6">
        <w:rPr>
          <w:b/>
          <w:bCs/>
        </w:rPr>
        <w:t>Öğretmen Yetiştirme ve Geliştirme Genel Müdürlüğü</w:t>
      </w:r>
    </w:p>
    <w:p w:rsidR="00935532" w:rsidRPr="00656DA6" w:rsidRDefault="00935532" w:rsidP="0093553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35532" w:rsidRPr="00656DA6" w:rsidRDefault="00935532" w:rsidP="0093553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656DA6">
        <w:rPr>
          <w:b/>
          <w:bCs/>
        </w:rPr>
        <w:t>Mesleki Gelişim Programı</w:t>
      </w:r>
    </w:p>
    <w:p w:rsidR="00935532" w:rsidRPr="00656DA6" w:rsidRDefault="00935532" w:rsidP="0093553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35532" w:rsidRPr="00656DA6" w:rsidTr="006E65E1">
        <w:tc>
          <w:tcPr>
            <w:tcW w:w="3070" w:type="dxa"/>
          </w:tcPr>
          <w:p w:rsidR="00935532" w:rsidRPr="00656DA6" w:rsidRDefault="00935532" w:rsidP="006E65E1">
            <w:pPr>
              <w:ind w:left="720"/>
              <w:jc w:val="center"/>
              <w:rPr>
                <w:b/>
              </w:rPr>
            </w:pPr>
            <w:r w:rsidRPr="00656DA6">
              <w:rPr>
                <w:b/>
              </w:rPr>
              <w:t>ALAN</w:t>
            </w:r>
          </w:p>
        </w:tc>
        <w:tc>
          <w:tcPr>
            <w:tcW w:w="3071" w:type="dxa"/>
          </w:tcPr>
          <w:p w:rsidR="00935532" w:rsidRPr="00656DA6" w:rsidRDefault="00935532" w:rsidP="006E65E1">
            <w:pPr>
              <w:ind w:left="720"/>
              <w:jc w:val="center"/>
              <w:rPr>
                <w:b/>
              </w:rPr>
            </w:pPr>
            <w:r w:rsidRPr="00656DA6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935532" w:rsidRPr="00656DA6" w:rsidRDefault="00935532" w:rsidP="006E65E1">
            <w:pPr>
              <w:ind w:left="720"/>
              <w:jc w:val="center"/>
              <w:rPr>
                <w:b/>
              </w:rPr>
            </w:pPr>
            <w:r w:rsidRPr="00656DA6">
              <w:rPr>
                <w:b/>
              </w:rPr>
              <w:t>KODU</w:t>
            </w:r>
          </w:p>
        </w:tc>
      </w:tr>
      <w:tr w:rsidR="00935532" w:rsidRPr="00656DA6" w:rsidTr="006E65E1">
        <w:tc>
          <w:tcPr>
            <w:tcW w:w="3070" w:type="dxa"/>
          </w:tcPr>
          <w:p w:rsidR="00935532" w:rsidRPr="00656DA6" w:rsidRDefault="00935532" w:rsidP="006E65E1">
            <w:pPr>
              <w:jc w:val="center"/>
              <w:rPr>
                <w:b/>
                <w:color w:val="000000"/>
              </w:rPr>
            </w:pPr>
            <w:r w:rsidRPr="00656DA6"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</w:tcPr>
          <w:p w:rsidR="00935532" w:rsidRPr="00656DA6" w:rsidRDefault="00935532" w:rsidP="006E65E1">
            <w:pPr>
              <w:ind w:left="720"/>
              <w:jc w:val="center"/>
              <w:rPr>
                <w:b/>
              </w:rPr>
            </w:pPr>
            <w:r w:rsidRPr="00656DA6">
              <w:rPr>
                <w:b/>
              </w:rPr>
              <w:t>Özel Eğitim</w:t>
            </w:r>
          </w:p>
        </w:tc>
        <w:tc>
          <w:tcPr>
            <w:tcW w:w="3071" w:type="dxa"/>
          </w:tcPr>
          <w:p w:rsidR="00935532" w:rsidRPr="00656DA6" w:rsidRDefault="00935532" w:rsidP="006E65E1">
            <w:pPr>
              <w:ind w:left="720"/>
              <w:jc w:val="center"/>
              <w:rPr>
                <w:b/>
              </w:rPr>
            </w:pPr>
            <w:r w:rsidRPr="00656DA6">
              <w:rPr>
                <w:b/>
              </w:rPr>
              <w:t>2.02.04.01.005</w:t>
            </w:r>
          </w:p>
        </w:tc>
      </w:tr>
    </w:tbl>
    <w:p w:rsidR="009C6741" w:rsidRPr="00656DA6" w:rsidRDefault="009C6741" w:rsidP="006268CB">
      <w:pPr>
        <w:spacing w:line="276" w:lineRule="auto"/>
        <w:jc w:val="center"/>
        <w:rPr>
          <w:b/>
          <w:bCs/>
        </w:rPr>
      </w:pPr>
    </w:p>
    <w:p w:rsidR="009F650B" w:rsidRPr="00656DA6" w:rsidRDefault="009F650B" w:rsidP="006268CB">
      <w:pPr>
        <w:numPr>
          <w:ilvl w:val="0"/>
          <w:numId w:val="1"/>
        </w:numPr>
        <w:spacing w:line="276" w:lineRule="auto"/>
        <w:ind w:left="0"/>
        <w:jc w:val="both"/>
        <w:rPr>
          <w:rStyle w:val="Gl"/>
          <w:b w:val="0"/>
          <w:bCs w:val="0"/>
        </w:rPr>
      </w:pPr>
      <w:r w:rsidRPr="00656DA6">
        <w:rPr>
          <w:b/>
          <w:bCs/>
        </w:rPr>
        <w:t xml:space="preserve">ETKİNLİĞİN ADI </w:t>
      </w:r>
    </w:p>
    <w:p w:rsidR="009C6741" w:rsidRPr="00656DA6" w:rsidRDefault="008478B7" w:rsidP="006268CB">
      <w:pPr>
        <w:spacing w:line="276" w:lineRule="auto"/>
        <w:jc w:val="both"/>
        <w:rPr>
          <w:rStyle w:val="Gl"/>
          <w:b w:val="0"/>
        </w:rPr>
      </w:pPr>
      <w:r w:rsidRPr="00656DA6">
        <w:rPr>
          <w:rStyle w:val="Gl"/>
          <w:b w:val="0"/>
        </w:rPr>
        <w:t>Mesleki Eğitimde Engelsiz Okul Modeli</w:t>
      </w:r>
      <w:r w:rsidR="00210F8D" w:rsidRPr="00656DA6">
        <w:rPr>
          <w:rStyle w:val="Gl"/>
          <w:b w:val="0"/>
        </w:rPr>
        <w:t xml:space="preserve"> </w:t>
      </w:r>
      <w:r w:rsidR="00CF7776" w:rsidRPr="00656DA6">
        <w:rPr>
          <w:rStyle w:val="Gl"/>
          <w:b w:val="0"/>
        </w:rPr>
        <w:t>Kursu</w:t>
      </w:r>
    </w:p>
    <w:p w:rsidR="006248CC" w:rsidRPr="00656DA6" w:rsidRDefault="006248CC" w:rsidP="006268CB">
      <w:pPr>
        <w:spacing w:line="276" w:lineRule="auto"/>
        <w:jc w:val="both"/>
        <w:rPr>
          <w:bCs/>
        </w:rPr>
      </w:pPr>
    </w:p>
    <w:p w:rsidR="00AC7445" w:rsidRPr="00656DA6" w:rsidRDefault="009F650B" w:rsidP="006268CB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656DA6">
        <w:rPr>
          <w:b/>
          <w:bCs/>
        </w:rPr>
        <w:t>ETKİNLİĞİN AMAÇLARI</w:t>
      </w:r>
    </w:p>
    <w:p w:rsidR="00210F8D" w:rsidRPr="00656DA6" w:rsidRDefault="00CD5A27" w:rsidP="006268CB">
      <w:pPr>
        <w:tabs>
          <w:tab w:val="left" w:pos="0"/>
        </w:tabs>
        <w:spacing w:line="276" w:lineRule="auto"/>
        <w:ind w:left="-360" w:right="555"/>
        <w:jc w:val="both"/>
        <w:rPr>
          <w:bCs/>
          <w:noProof/>
        </w:rPr>
      </w:pPr>
      <w:r w:rsidRPr="00656DA6">
        <w:rPr>
          <w:b/>
          <w:bCs/>
          <w:noProof/>
        </w:rPr>
        <w:tab/>
      </w:r>
      <w:r w:rsidR="009F650B" w:rsidRPr="00656DA6">
        <w:rPr>
          <w:bCs/>
          <w:noProof/>
        </w:rPr>
        <w:t>Bu faaliyeti baş</w:t>
      </w:r>
      <w:r w:rsidR="00813854" w:rsidRPr="00656DA6">
        <w:rPr>
          <w:bCs/>
          <w:noProof/>
        </w:rPr>
        <w:t xml:space="preserve">arı ile tamamlayan  her </w:t>
      </w:r>
      <w:r w:rsidR="00CF7776" w:rsidRPr="00656DA6">
        <w:rPr>
          <w:bCs/>
          <w:noProof/>
        </w:rPr>
        <w:t>kursiyer</w:t>
      </w:r>
      <w:r w:rsidR="009F650B" w:rsidRPr="00656DA6">
        <w:rPr>
          <w:bCs/>
          <w:noProof/>
        </w:rPr>
        <w:t>;</w:t>
      </w:r>
    </w:p>
    <w:p w:rsidR="001330A7" w:rsidRPr="00656DA6" w:rsidRDefault="001330A7" w:rsidP="001330A7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656DA6">
        <w:rPr>
          <w:bCs/>
          <w:noProof/>
        </w:rPr>
        <w:t>Engelsiz okul modelinde  bütünleştirme eğitiminin ilkelerini bilir.</w:t>
      </w:r>
    </w:p>
    <w:p w:rsidR="00EF7973" w:rsidRPr="00656DA6" w:rsidRDefault="008478B7" w:rsidP="006268CB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656DA6">
        <w:rPr>
          <w:bCs/>
          <w:noProof/>
        </w:rPr>
        <w:t>Öz değerlendirme yaklaşımını ve uygulamalarını</w:t>
      </w:r>
      <w:r w:rsidR="00754C39" w:rsidRPr="00656DA6">
        <w:rPr>
          <w:bCs/>
          <w:noProof/>
        </w:rPr>
        <w:t xml:space="preserve"> bilir.</w:t>
      </w:r>
    </w:p>
    <w:p w:rsidR="008478B7" w:rsidRPr="00656DA6" w:rsidRDefault="008478B7" w:rsidP="006268CB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656DA6">
        <w:rPr>
          <w:bCs/>
          <w:noProof/>
        </w:rPr>
        <w:t>Engelsiz okul standartları ve performans göstergelerinin esaslarını ve kullanımını  bilir.</w:t>
      </w:r>
    </w:p>
    <w:p w:rsidR="00C02CE3" w:rsidRPr="00656DA6" w:rsidRDefault="00C02CE3" w:rsidP="006268CB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656DA6">
        <w:rPr>
          <w:bCs/>
          <w:noProof/>
        </w:rPr>
        <w:t xml:space="preserve">Engelsiz okul modelinde </w:t>
      </w:r>
      <w:r w:rsidR="001330A7" w:rsidRPr="00656DA6">
        <w:rPr>
          <w:bCs/>
          <w:noProof/>
        </w:rPr>
        <w:t>e</w:t>
      </w:r>
      <w:r w:rsidRPr="00656DA6">
        <w:rPr>
          <w:bCs/>
          <w:noProof/>
        </w:rPr>
        <w:t xml:space="preserve">ğitim </w:t>
      </w:r>
      <w:r w:rsidR="001330A7" w:rsidRPr="00656DA6">
        <w:rPr>
          <w:bCs/>
          <w:noProof/>
        </w:rPr>
        <w:t>y</w:t>
      </w:r>
      <w:r w:rsidRPr="00656DA6">
        <w:rPr>
          <w:bCs/>
          <w:noProof/>
        </w:rPr>
        <w:t>önetimi aşamalarını bilir.</w:t>
      </w:r>
    </w:p>
    <w:p w:rsidR="00C02CE3" w:rsidRPr="00656DA6" w:rsidRDefault="00C02CE3" w:rsidP="006268CB">
      <w:pPr>
        <w:pStyle w:val="ListeParagraf"/>
        <w:numPr>
          <w:ilvl w:val="0"/>
          <w:numId w:val="2"/>
        </w:numPr>
        <w:spacing w:line="276" w:lineRule="auto"/>
        <w:jc w:val="both"/>
        <w:rPr>
          <w:rFonts w:eastAsia="Calibri"/>
        </w:rPr>
      </w:pPr>
      <w:r w:rsidRPr="00656DA6">
        <w:rPr>
          <w:rFonts w:eastAsia="Calibri"/>
        </w:rPr>
        <w:t>Mesleki yönlendirme uygulamalarını bilir.</w:t>
      </w:r>
    </w:p>
    <w:p w:rsidR="00C02CE3" w:rsidRPr="00656DA6" w:rsidRDefault="00C02CE3" w:rsidP="006268C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656DA6">
        <w:rPr>
          <w:rFonts w:eastAsia="Calibri"/>
          <w:bCs/>
        </w:rPr>
        <w:t>Mesleki ve Teknik Eğitime geçişte eğitim ortamlarının tanıtılmasını ve nasıl düzenlenmesi gerektiğini bilir.</w:t>
      </w:r>
    </w:p>
    <w:p w:rsidR="00C02CE3" w:rsidRPr="00656DA6" w:rsidRDefault="00C02CE3" w:rsidP="006268C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656DA6">
        <w:rPr>
          <w:rFonts w:eastAsia="Calibri"/>
          <w:bCs/>
        </w:rPr>
        <w:t>Bireyselleştirilmiş Eğitim Programının</w:t>
      </w:r>
      <w:r w:rsidR="001330A7" w:rsidRPr="00656DA6">
        <w:rPr>
          <w:rFonts w:eastAsia="Calibri"/>
          <w:bCs/>
        </w:rPr>
        <w:t xml:space="preserve"> (BEP) </w:t>
      </w:r>
      <w:r w:rsidRPr="00656DA6">
        <w:rPr>
          <w:rFonts w:eastAsia="Calibri"/>
          <w:bCs/>
        </w:rPr>
        <w:t>hazırlanması</w:t>
      </w:r>
      <w:r w:rsidR="001330A7" w:rsidRPr="00656DA6">
        <w:rPr>
          <w:rFonts w:eastAsia="Calibri"/>
          <w:bCs/>
        </w:rPr>
        <w:t xml:space="preserve">nı ve </w:t>
      </w:r>
      <w:r w:rsidRPr="00656DA6">
        <w:rPr>
          <w:rFonts w:eastAsia="Calibri"/>
          <w:bCs/>
        </w:rPr>
        <w:t>uygulaması</w:t>
      </w:r>
      <w:r w:rsidR="001330A7" w:rsidRPr="00656DA6">
        <w:rPr>
          <w:rFonts w:eastAsia="Calibri"/>
          <w:bCs/>
        </w:rPr>
        <w:t>nı</w:t>
      </w:r>
      <w:r w:rsidRPr="00656DA6">
        <w:rPr>
          <w:rFonts w:eastAsia="Calibri"/>
          <w:bCs/>
        </w:rPr>
        <w:t xml:space="preserve"> bilir.</w:t>
      </w:r>
    </w:p>
    <w:p w:rsidR="00C02CE3" w:rsidRPr="00656DA6" w:rsidRDefault="00C02CE3" w:rsidP="006268C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656DA6">
        <w:rPr>
          <w:rFonts w:eastAsia="Calibri"/>
          <w:bCs/>
        </w:rPr>
        <w:t>Etkili mesleki eğitim programlarını bilir.</w:t>
      </w:r>
    </w:p>
    <w:p w:rsidR="00C02CE3" w:rsidRPr="00656DA6" w:rsidRDefault="00C02CE3" w:rsidP="006268C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656DA6">
        <w:rPr>
          <w:rFonts w:eastAsia="Calibri"/>
          <w:bCs/>
        </w:rPr>
        <w:t xml:space="preserve">Ailelerle </w:t>
      </w:r>
      <w:r w:rsidR="001330A7" w:rsidRPr="00656DA6">
        <w:rPr>
          <w:rFonts w:eastAsia="Calibri"/>
          <w:bCs/>
        </w:rPr>
        <w:t>işbirliği yapmasını</w:t>
      </w:r>
      <w:r w:rsidRPr="00656DA6">
        <w:rPr>
          <w:rFonts w:eastAsia="Calibri"/>
          <w:bCs/>
        </w:rPr>
        <w:t xml:space="preserve"> bilir.</w:t>
      </w:r>
    </w:p>
    <w:p w:rsidR="00775DC3" w:rsidRPr="00656DA6" w:rsidRDefault="00775DC3" w:rsidP="006268C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656DA6">
        <w:rPr>
          <w:rFonts w:eastAsia="Calibri"/>
          <w:bCs/>
        </w:rPr>
        <w:t>Mesleki istihdam süreçleri</w:t>
      </w:r>
      <w:r w:rsidR="00E02473" w:rsidRPr="00656DA6">
        <w:rPr>
          <w:rFonts w:eastAsia="Calibri"/>
          <w:bCs/>
        </w:rPr>
        <w:t>ni</w:t>
      </w:r>
      <w:r w:rsidRPr="00656DA6">
        <w:rPr>
          <w:rFonts w:eastAsia="Calibri"/>
          <w:bCs/>
        </w:rPr>
        <w:t xml:space="preserve"> bilir</w:t>
      </w:r>
      <w:r w:rsidR="00E02473" w:rsidRPr="00656DA6">
        <w:rPr>
          <w:rFonts w:eastAsia="Calibri"/>
          <w:bCs/>
        </w:rPr>
        <w:t>.</w:t>
      </w:r>
      <w:r w:rsidRPr="00656DA6">
        <w:rPr>
          <w:rFonts w:eastAsia="Calibri"/>
          <w:bCs/>
        </w:rPr>
        <w:t xml:space="preserve"> </w:t>
      </w:r>
    </w:p>
    <w:p w:rsidR="00A53DDC" w:rsidRPr="00656DA6" w:rsidRDefault="00775DC3" w:rsidP="006268C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656DA6">
        <w:rPr>
          <w:rFonts w:eastAsia="Calibri"/>
          <w:bCs/>
        </w:rPr>
        <w:t>Destek eğitim hizmet</w:t>
      </w:r>
      <w:r w:rsidR="00E02473" w:rsidRPr="00656DA6">
        <w:rPr>
          <w:rFonts w:eastAsia="Calibri"/>
          <w:bCs/>
        </w:rPr>
        <w:t xml:space="preserve">lerini </w:t>
      </w:r>
      <w:r w:rsidRPr="00656DA6">
        <w:rPr>
          <w:rFonts w:eastAsia="Calibri"/>
          <w:bCs/>
        </w:rPr>
        <w:t xml:space="preserve">ve </w:t>
      </w:r>
      <w:r w:rsidR="00E02473" w:rsidRPr="00656DA6">
        <w:rPr>
          <w:rFonts w:eastAsia="Calibri"/>
          <w:bCs/>
        </w:rPr>
        <w:t>uygulamasını</w:t>
      </w:r>
      <w:r w:rsidRPr="00656DA6">
        <w:rPr>
          <w:rFonts w:eastAsia="Calibri"/>
          <w:bCs/>
        </w:rPr>
        <w:t xml:space="preserve"> bilir.</w:t>
      </w:r>
    </w:p>
    <w:p w:rsidR="00463B70" w:rsidRPr="00656DA6" w:rsidRDefault="00463B70" w:rsidP="006268C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656DA6">
        <w:rPr>
          <w:rFonts w:eastAsia="Calibri"/>
          <w:bCs/>
        </w:rPr>
        <w:t>Engelsiz okul standartları ve performans göstergelerini örneklendirir.</w:t>
      </w:r>
    </w:p>
    <w:p w:rsidR="0082249E" w:rsidRPr="00656DA6" w:rsidRDefault="0082249E" w:rsidP="00463B70">
      <w:pPr>
        <w:pStyle w:val="ListeParagra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656DA6">
        <w:rPr>
          <w:b/>
          <w:bCs/>
        </w:rPr>
        <w:tab/>
      </w:r>
    </w:p>
    <w:p w:rsidR="009F650B" w:rsidRPr="00656DA6" w:rsidRDefault="009F650B" w:rsidP="006268CB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656DA6">
        <w:rPr>
          <w:b/>
          <w:bCs/>
        </w:rPr>
        <w:t>ETKİNLİĞİN SÜRESİ</w:t>
      </w:r>
    </w:p>
    <w:p w:rsidR="009F650B" w:rsidRPr="00656DA6" w:rsidRDefault="00AC7445" w:rsidP="006268CB">
      <w:pPr>
        <w:spacing w:line="276" w:lineRule="auto"/>
        <w:jc w:val="both"/>
      </w:pPr>
      <w:r w:rsidRPr="00656DA6">
        <w:t>Faaliyet</w:t>
      </w:r>
      <w:r w:rsidR="00A53DDC" w:rsidRPr="00656DA6">
        <w:t>in</w:t>
      </w:r>
      <w:r w:rsidRPr="00656DA6">
        <w:t xml:space="preserve"> süresi </w:t>
      </w:r>
      <w:r w:rsidR="00F83A4F" w:rsidRPr="00656DA6">
        <w:t xml:space="preserve">30 </w:t>
      </w:r>
      <w:r w:rsidR="00A53DDC" w:rsidRPr="00656DA6">
        <w:t>ders saatidir.</w:t>
      </w:r>
    </w:p>
    <w:p w:rsidR="00A53DDC" w:rsidRPr="00656DA6" w:rsidRDefault="00A53DDC" w:rsidP="006268CB">
      <w:pPr>
        <w:spacing w:line="276" w:lineRule="auto"/>
        <w:jc w:val="both"/>
        <w:rPr>
          <w:b/>
          <w:bCs/>
        </w:rPr>
      </w:pPr>
    </w:p>
    <w:p w:rsidR="009F650B" w:rsidRPr="00656DA6" w:rsidRDefault="009F650B" w:rsidP="006268CB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656DA6">
        <w:rPr>
          <w:b/>
          <w:bCs/>
        </w:rPr>
        <w:t>ETKİNLİĞİN HEDEF KİTLESİ</w:t>
      </w:r>
    </w:p>
    <w:p w:rsidR="0082249E" w:rsidRPr="00656DA6" w:rsidRDefault="00BE225F" w:rsidP="006268CB">
      <w:pPr>
        <w:spacing w:line="276" w:lineRule="auto"/>
        <w:jc w:val="both"/>
        <w:rPr>
          <w:noProof/>
        </w:rPr>
      </w:pPr>
      <w:r w:rsidRPr="00656DA6">
        <w:rPr>
          <w:noProof/>
        </w:rPr>
        <w:t>Bakanlığımız</w:t>
      </w:r>
      <w:r w:rsidR="00CB0937" w:rsidRPr="00656DA6">
        <w:rPr>
          <w:noProof/>
        </w:rPr>
        <w:t xml:space="preserve">a bağlı </w:t>
      </w:r>
      <w:r w:rsidR="00880C2C" w:rsidRPr="00656DA6">
        <w:rPr>
          <w:noProof/>
        </w:rPr>
        <w:t xml:space="preserve">meslek liselerinde </w:t>
      </w:r>
      <w:r w:rsidR="00A53DDC" w:rsidRPr="00656DA6">
        <w:rPr>
          <w:noProof/>
        </w:rPr>
        <w:t>görev yapan idareciler ve öğretmenler.</w:t>
      </w:r>
    </w:p>
    <w:p w:rsidR="00A53DDC" w:rsidRPr="00656DA6" w:rsidRDefault="00A53DDC" w:rsidP="006268CB">
      <w:pPr>
        <w:spacing w:line="276" w:lineRule="auto"/>
        <w:jc w:val="both"/>
        <w:rPr>
          <w:noProof/>
        </w:rPr>
      </w:pPr>
    </w:p>
    <w:p w:rsidR="00631EB3" w:rsidRPr="00656DA6" w:rsidRDefault="009F650B" w:rsidP="006268CB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656DA6">
        <w:rPr>
          <w:b/>
          <w:bCs/>
        </w:rPr>
        <w:t>ETKİNLİĞİN UY</w:t>
      </w:r>
      <w:r w:rsidR="00775DC3" w:rsidRPr="00656DA6">
        <w:rPr>
          <w:b/>
          <w:bCs/>
        </w:rPr>
        <w:t>GULANMASI İLE İLGİLİ AÇIKLAMALAR</w:t>
      </w:r>
    </w:p>
    <w:p w:rsidR="006268CB" w:rsidRPr="00656DA6" w:rsidRDefault="006268CB" w:rsidP="00492709">
      <w:pPr>
        <w:pStyle w:val="ListeParagraf"/>
        <w:numPr>
          <w:ilvl w:val="0"/>
          <w:numId w:val="3"/>
        </w:numPr>
        <w:autoSpaceDN w:val="0"/>
        <w:spacing w:line="276" w:lineRule="auto"/>
        <w:ind w:left="360" w:right="3"/>
        <w:jc w:val="both"/>
      </w:pPr>
      <w:r w:rsidRPr="00656DA6">
        <w:rPr>
          <w:color w:val="000000"/>
        </w:rPr>
        <w:t>Eğitim görevlisi olarak; “</w:t>
      </w:r>
      <w:r w:rsidR="001C1BC4" w:rsidRPr="00656DA6">
        <w:rPr>
          <w:color w:val="000000"/>
        </w:rPr>
        <w:t>Mesleki Eğitimde Engelsiz Okul Modeli</w:t>
      </w:r>
      <w:r w:rsidRPr="00656DA6">
        <w:rPr>
          <w:color w:val="000000"/>
        </w:rPr>
        <w:t>” konusunda deneyime sahip konuyla ilgili akademisyenler veya bu konuda çalışmaları olan uzman/özel eğitim öğretmenleri ve rehber öğretmenler görevlendirilmelidir.</w:t>
      </w:r>
    </w:p>
    <w:p w:rsidR="006268CB" w:rsidRPr="00656DA6" w:rsidRDefault="006268CB" w:rsidP="0049270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656DA6">
        <w:t>Eğitim, U oturma düzeninde olan eğitim ortamında yapılacaktır.</w:t>
      </w:r>
    </w:p>
    <w:p w:rsidR="006268CB" w:rsidRPr="00656DA6" w:rsidRDefault="006268CB" w:rsidP="0049270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656DA6">
        <w:t>Katılımcı sayısı dikkate alınarak ortamda gerekli ışık ve ses düzeni sağlanacaktır.</w:t>
      </w:r>
    </w:p>
    <w:p w:rsidR="0005434D" w:rsidRPr="00656DA6" w:rsidRDefault="006268CB" w:rsidP="0005434D">
      <w:pPr>
        <w:numPr>
          <w:ilvl w:val="0"/>
          <w:numId w:val="3"/>
        </w:numPr>
        <w:spacing w:line="276" w:lineRule="auto"/>
        <w:ind w:left="360"/>
        <w:contextualSpacing/>
        <w:jc w:val="both"/>
        <w:rPr>
          <w:rFonts w:eastAsia="SimSun"/>
        </w:rPr>
      </w:pPr>
      <w:r w:rsidRPr="00656DA6">
        <w:t>Faaliyette katılımcı sayısı her sınıf ortamı için 30 kişiyi geçmeyecektir.</w:t>
      </w:r>
    </w:p>
    <w:p w:rsidR="00CF7776" w:rsidRPr="00656DA6" w:rsidRDefault="0005434D" w:rsidP="00935532">
      <w:pPr>
        <w:numPr>
          <w:ilvl w:val="0"/>
          <w:numId w:val="3"/>
        </w:numPr>
        <w:spacing w:line="276" w:lineRule="auto"/>
        <w:ind w:left="360"/>
        <w:contextualSpacing/>
        <w:jc w:val="both"/>
        <w:rPr>
          <w:rFonts w:eastAsia="SimSun"/>
        </w:rPr>
      </w:pPr>
      <w:r w:rsidRPr="00656DA6">
        <w:rPr>
          <w:rFonts w:eastAsia="SimSun"/>
        </w:rPr>
        <w:lastRenderedPageBreak/>
        <w:t>Faaliyetin başlangıcında katılımcıların hazır bulunuşluk düzeylerini ölçmek amacıyla 20 sorudan oluşan ön test, bitiminde ise 4</w:t>
      </w:r>
      <w:r w:rsidR="00935532" w:rsidRPr="00656DA6">
        <w:rPr>
          <w:rFonts w:eastAsia="SimSun"/>
        </w:rPr>
        <w:t>0 sorudan oluşan</w:t>
      </w:r>
      <w:r w:rsidRPr="00656DA6">
        <w:rPr>
          <w:rFonts w:eastAsia="SimSun"/>
        </w:rPr>
        <w:t xml:space="preserve"> son test uygulanacak ve böylelikle faaliyetten elde edilen kazanımlar belirlenmiş olacaktır.</w:t>
      </w:r>
    </w:p>
    <w:p w:rsidR="00CF7776" w:rsidRPr="00656DA6" w:rsidRDefault="00CF7776" w:rsidP="00C6588C">
      <w:pPr>
        <w:spacing w:line="276" w:lineRule="auto"/>
        <w:contextualSpacing/>
        <w:jc w:val="both"/>
        <w:rPr>
          <w:rFonts w:eastAsia="SimSun"/>
        </w:rPr>
      </w:pPr>
    </w:p>
    <w:p w:rsidR="00C6588C" w:rsidRPr="00656DA6" w:rsidRDefault="00C6588C" w:rsidP="00C6588C">
      <w:pPr>
        <w:spacing w:line="276" w:lineRule="auto"/>
        <w:contextualSpacing/>
        <w:jc w:val="both"/>
        <w:rPr>
          <w:rFonts w:eastAsia="SimSun"/>
        </w:rPr>
      </w:pPr>
    </w:p>
    <w:p w:rsidR="009F650B" w:rsidRPr="00656DA6" w:rsidRDefault="009F650B" w:rsidP="006268CB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656DA6">
        <w:rPr>
          <w:b/>
          <w:bCs/>
        </w:rPr>
        <w:t>ETKİNLİĞİN İÇERİĞİ</w:t>
      </w:r>
    </w:p>
    <w:p w:rsidR="00CF7776" w:rsidRPr="00656DA6" w:rsidRDefault="00445018" w:rsidP="006268CB">
      <w:pPr>
        <w:tabs>
          <w:tab w:val="left" w:pos="2595"/>
          <w:tab w:val="center" w:pos="4537"/>
        </w:tabs>
        <w:spacing w:line="276" w:lineRule="auto"/>
        <w:jc w:val="center"/>
        <w:rPr>
          <w:b/>
        </w:rPr>
      </w:pPr>
      <w:r w:rsidRPr="00656DA6">
        <w:rPr>
          <w:b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3"/>
        <w:gridCol w:w="993"/>
      </w:tblGrid>
      <w:tr w:rsidR="009F650B" w:rsidRPr="00656DA6" w:rsidTr="008B0853">
        <w:trPr>
          <w:trHeight w:val="294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445" w:rsidRPr="00656DA6" w:rsidRDefault="00041096" w:rsidP="006268CB">
            <w:pPr>
              <w:spacing w:line="276" w:lineRule="auto"/>
              <w:jc w:val="center"/>
              <w:rPr>
                <w:b/>
                <w:bCs/>
              </w:rPr>
            </w:pPr>
            <w:r w:rsidRPr="00656DA6">
              <w:rPr>
                <w:b/>
                <w:bCs/>
              </w:rPr>
              <w:t>Konular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0853" w:rsidRPr="00656DA6" w:rsidRDefault="00041096" w:rsidP="006268CB">
            <w:pPr>
              <w:spacing w:line="276" w:lineRule="auto"/>
              <w:jc w:val="center"/>
              <w:rPr>
                <w:b/>
                <w:bCs/>
              </w:rPr>
            </w:pPr>
            <w:r w:rsidRPr="00656DA6">
              <w:rPr>
                <w:b/>
                <w:bCs/>
              </w:rPr>
              <w:t xml:space="preserve">Süre </w:t>
            </w:r>
          </w:p>
          <w:p w:rsidR="00694D71" w:rsidRPr="00656DA6" w:rsidRDefault="00041096" w:rsidP="006268CB">
            <w:pPr>
              <w:spacing w:line="276" w:lineRule="auto"/>
              <w:jc w:val="center"/>
              <w:rPr>
                <w:b/>
                <w:bCs/>
              </w:rPr>
            </w:pPr>
            <w:r w:rsidRPr="00656DA6">
              <w:rPr>
                <w:b/>
                <w:bCs/>
              </w:rPr>
              <w:t>(</w:t>
            </w:r>
            <w:r w:rsidR="00694D71" w:rsidRPr="00656DA6">
              <w:rPr>
                <w:b/>
                <w:bCs/>
              </w:rPr>
              <w:t>Saat</w:t>
            </w:r>
            <w:r w:rsidRPr="00656DA6">
              <w:rPr>
                <w:b/>
                <w:bCs/>
              </w:rPr>
              <w:t>)</w:t>
            </w:r>
          </w:p>
        </w:tc>
      </w:tr>
      <w:tr w:rsidR="00B10B43" w:rsidRPr="00656DA6" w:rsidTr="008B0853">
        <w:trPr>
          <w:trHeight w:val="294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B43" w:rsidRPr="00656DA6" w:rsidRDefault="00B10B43" w:rsidP="00B10B43">
            <w:pPr>
              <w:spacing w:line="276" w:lineRule="auto"/>
              <w:rPr>
                <w:b/>
                <w:bCs/>
              </w:rPr>
            </w:pPr>
            <w:r w:rsidRPr="00656DA6">
              <w:rPr>
                <w:b/>
                <w:bCs/>
              </w:rPr>
              <w:t>Ön Test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B43" w:rsidRPr="00656DA6" w:rsidRDefault="00B10B43" w:rsidP="006268CB">
            <w:pPr>
              <w:spacing w:line="276" w:lineRule="auto"/>
              <w:jc w:val="center"/>
              <w:rPr>
                <w:bCs/>
              </w:rPr>
            </w:pPr>
            <w:r w:rsidRPr="00656DA6">
              <w:rPr>
                <w:bCs/>
              </w:rPr>
              <w:t>1</w:t>
            </w:r>
          </w:p>
        </w:tc>
      </w:tr>
      <w:tr w:rsidR="009F650B" w:rsidRPr="00656DA6" w:rsidTr="008B0853">
        <w:trPr>
          <w:trHeight w:val="418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8F" w:rsidRPr="00656DA6" w:rsidRDefault="00694D71" w:rsidP="006268CB">
            <w:pPr>
              <w:tabs>
                <w:tab w:val="left" w:pos="0"/>
              </w:tabs>
              <w:spacing w:line="276" w:lineRule="auto"/>
              <w:ind w:right="3"/>
              <w:rPr>
                <w:b/>
                <w:bCs/>
                <w:noProof/>
              </w:rPr>
            </w:pPr>
            <w:r w:rsidRPr="00656DA6">
              <w:rPr>
                <w:b/>
                <w:bCs/>
                <w:noProof/>
              </w:rPr>
              <w:t>Engelsiz Okul Modelin</w:t>
            </w:r>
            <w:r w:rsidR="001330A7" w:rsidRPr="00656DA6">
              <w:rPr>
                <w:b/>
                <w:bCs/>
                <w:noProof/>
              </w:rPr>
              <w:t xml:space="preserve">de </w:t>
            </w:r>
            <w:r w:rsidRPr="00656DA6">
              <w:rPr>
                <w:b/>
                <w:bCs/>
                <w:noProof/>
              </w:rPr>
              <w:t xml:space="preserve"> </w:t>
            </w:r>
            <w:r w:rsidR="001330A7" w:rsidRPr="00656DA6">
              <w:rPr>
                <w:b/>
                <w:bCs/>
                <w:noProof/>
              </w:rPr>
              <w:t xml:space="preserve">Bütünleştirme Eğitiminin </w:t>
            </w:r>
            <w:r w:rsidRPr="00656DA6">
              <w:rPr>
                <w:b/>
                <w:bCs/>
                <w:noProof/>
              </w:rPr>
              <w:t xml:space="preserve">İlkeleri </w:t>
            </w:r>
          </w:p>
          <w:p w:rsidR="00754C39" w:rsidRPr="00656DA6" w:rsidRDefault="000A708F" w:rsidP="006268CB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Kişiler </w:t>
            </w:r>
            <w:r w:rsidR="006268CB" w:rsidRPr="00656DA6">
              <w:rPr>
                <w:rStyle w:val="Gl"/>
                <w:b w:val="0"/>
              </w:rPr>
              <w:t>v</w:t>
            </w:r>
            <w:r w:rsidR="00694D71" w:rsidRPr="00656DA6">
              <w:rPr>
                <w:rStyle w:val="Gl"/>
                <w:b w:val="0"/>
              </w:rPr>
              <w:t>e Kurumlar Arası İşbirliği</w:t>
            </w:r>
          </w:p>
          <w:p w:rsidR="000A708F" w:rsidRPr="00656DA6" w:rsidRDefault="000A708F" w:rsidP="006268CB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Erişim </w:t>
            </w:r>
            <w:r w:rsidR="006268CB" w:rsidRPr="00656DA6">
              <w:rPr>
                <w:rStyle w:val="Gl"/>
                <w:b w:val="0"/>
              </w:rPr>
              <w:t>v</w:t>
            </w:r>
            <w:r w:rsidR="00694D71" w:rsidRPr="00656DA6">
              <w:rPr>
                <w:rStyle w:val="Gl"/>
                <w:b w:val="0"/>
              </w:rPr>
              <w:t>e Katılımın Sağlanması</w:t>
            </w:r>
          </w:p>
          <w:p w:rsidR="000A708F" w:rsidRPr="00656DA6" w:rsidRDefault="000A708F" w:rsidP="006268CB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Farklılıklara </w:t>
            </w:r>
            <w:r w:rsidR="00694D71" w:rsidRPr="00656DA6">
              <w:rPr>
                <w:rStyle w:val="Gl"/>
                <w:b w:val="0"/>
              </w:rPr>
              <w:t>Değer Verme</w:t>
            </w:r>
          </w:p>
          <w:p w:rsidR="000A708F" w:rsidRPr="00656DA6" w:rsidRDefault="000A708F" w:rsidP="006268CB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Yerel </w:t>
            </w:r>
            <w:r w:rsidR="006268CB" w:rsidRPr="00656DA6">
              <w:rPr>
                <w:rStyle w:val="Gl"/>
                <w:b w:val="0"/>
              </w:rPr>
              <w:t>Kararların Alınması v</w:t>
            </w:r>
            <w:r w:rsidR="00694D71" w:rsidRPr="00656DA6">
              <w:rPr>
                <w:rStyle w:val="Gl"/>
                <w:b w:val="0"/>
              </w:rPr>
              <w:t xml:space="preserve">e Uyarlamaların Yapılmasını Sağlama </w:t>
            </w:r>
          </w:p>
          <w:p w:rsidR="000A708F" w:rsidRPr="00656DA6" w:rsidRDefault="000A708F" w:rsidP="006268CB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Kaynak </w:t>
            </w:r>
            <w:r w:rsidR="00694D71" w:rsidRPr="00656DA6">
              <w:rPr>
                <w:rStyle w:val="Gl"/>
                <w:b w:val="0"/>
              </w:rPr>
              <w:t>Ayrılması Konusunda Yeni Bir Çerçevenin Uygulanması</w:t>
            </w:r>
          </w:p>
          <w:p w:rsidR="000A708F" w:rsidRPr="00656DA6" w:rsidRDefault="000A708F" w:rsidP="006268CB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Pedagojinin </w:t>
            </w:r>
            <w:r w:rsidR="00694D71" w:rsidRPr="00656DA6">
              <w:rPr>
                <w:rStyle w:val="Gl"/>
                <w:b w:val="0"/>
              </w:rPr>
              <w:t>Öğrencilerin Gereksinimleri İle Eşleşmesi</w:t>
            </w:r>
          </w:p>
          <w:p w:rsidR="00CF7776" w:rsidRPr="00656DA6" w:rsidRDefault="000A708F" w:rsidP="008B0853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Etkileşime </w:t>
            </w:r>
            <w:r w:rsidR="006268CB" w:rsidRPr="00656DA6">
              <w:rPr>
                <w:rStyle w:val="Gl"/>
                <w:b w:val="0"/>
              </w:rPr>
              <w:t>Dayalı Program v</w:t>
            </w:r>
            <w:r w:rsidR="00694D71" w:rsidRPr="00656DA6">
              <w:rPr>
                <w:rStyle w:val="Gl"/>
                <w:b w:val="0"/>
              </w:rPr>
              <w:t>e Hizmetlerin Sunulması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50B" w:rsidRPr="00656DA6" w:rsidRDefault="00EE2F44" w:rsidP="006268CB">
            <w:pPr>
              <w:spacing w:line="276" w:lineRule="auto"/>
              <w:jc w:val="center"/>
            </w:pPr>
            <w:r>
              <w:t>2</w:t>
            </w:r>
          </w:p>
        </w:tc>
      </w:tr>
      <w:tr w:rsidR="00E9495D" w:rsidRPr="00656DA6" w:rsidTr="008B0853">
        <w:trPr>
          <w:trHeight w:val="843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8F" w:rsidRPr="00656DA6" w:rsidRDefault="000A708F" w:rsidP="006268CB">
            <w:pPr>
              <w:tabs>
                <w:tab w:val="left" w:pos="0"/>
              </w:tabs>
              <w:spacing w:line="276" w:lineRule="auto"/>
              <w:ind w:right="3"/>
              <w:rPr>
                <w:b/>
                <w:bCs/>
                <w:noProof/>
              </w:rPr>
            </w:pPr>
            <w:r w:rsidRPr="00656DA6">
              <w:rPr>
                <w:b/>
                <w:bCs/>
                <w:noProof/>
              </w:rPr>
              <w:t xml:space="preserve">Öz </w:t>
            </w:r>
            <w:r w:rsidR="00694D71" w:rsidRPr="00656DA6">
              <w:rPr>
                <w:b/>
                <w:bCs/>
                <w:noProof/>
              </w:rPr>
              <w:t xml:space="preserve">Değerlendirme Yaklaşımı </w:t>
            </w:r>
            <w:r w:rsidR="006268CB" w:rsidRPr="00656DA6">
              <w:rPr>
                <w:b/>
                <w:bCs/>
                <w:noProof/>
              </w:rPr>
              <w:t>v</w:t>
            </w:r>
            <w:r w:rsidR="00694D71" w:rsidRPr="00656DA6">
              <w:rPr>
                <w:b/>
                <w:bCs/>
                <w:noProof/>
              </w:rPr>
              <w:t>e Uygulamaları</w:t>
            </w:r>
          </w:p>
          <w:p w:rsidR="00754C39" w:rsidRPr="00656DA6" w:rsidRDefault="009D0F82" w:rsidP="006268CB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Öz </w:t>
            </w:r>
            <w:r w:rsidR="00694D71" w:rsidRPr="00656DA6">
              <w:rPr>
                <w:rStyle w:val="Gl"/>
                <w:b w:val="0"/>
              </w:rPr>
              <w:t>Değerlendirme Süreci</w:t>
            </w:r>
          </w:p>
          <w:p w:rsidR="00CF7776" w:rsidRPr="00656DA6" w:rsidRDefault="009D0F82" w:rsidP="008B0853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Engelsiz </w:t>
            </w:r>
            <w:r w:rsidR="00694D71" w:rsidRPr="00656DA6">
              <w:rPr>
                <w:rStyle w:val="Gl"/>
                <w:b w:val="0"/>
              </w:rPr>
              <w:t>Okula Yönelik İlerleme Sürecini Desteklemek Üzere “</w:t>
            </w:r>
            <w:r w:rsidRPr="00656DA6">
              <w:rPr>
                <w:rStyle w:val="Gl"/>
                <w:b w:val="0"/>
              </w:rPr>
              <w:t xml:space="preserve">Derinlemesine </w:t>
            </w:r>
            <w:proofErr w:type="spellStart"/>
            <w:r w:rsidRPr="00656DA6">
              <w:rPr>
                <w:rStyle w:val="Gl"/>
                <w:b w:val="0"/>
              </w:rPr>
              <w:t>Düşünme</w:t>
            </w:r>
            <w:r w:rsidR="00B10B43" w:rsidRPr="00656DA6">
              <w:rPr>
                <w:rStyle w:val="Gl"/>
                <w:b w:val="0"/>
              </w:rPr>
              <w:t>’</w:t>
            </w:r>
            <w:r w:rsidR="006268CB" w:rsidRPr="00656DA6">
              <w:rPr>
                <w:rStyle w:val="Gl"/>
                <w:b w:val="0"/>
              </w:rPr>
              <w:t>n</w:t>
            </w:r>
            <w:r w:rsidR="00694D71" w:rsidRPr="00656DA6">
              <w:rPr>
                <w:rStyle w:val="Gl"/>
                <w:b w:val="0"/>
              </w:rPr>
              <w:t>in</w:t>
            </w:r>
            <w:proofErr w:type="spellEnd"/>
            <w:r w:rsidR="00694D71" w:rsidRPr="00656DA6">
              <w:rPr>
                <w:rStyle w:val="Gl"/>
                <w:b w:val="0"/>
              </w:rPr>
              <w:t xml:space="preserve"> Kullanılması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95D" w:rsidRPr="00656DA6" w:rsidRDefault="00860E95" w:rsidP="006268CB">
            <w:pPr>
              <w:spacing w:line="276" w:lineRule="auto"/>
              <w:jc w:val="center"/>
            </w:pPr>
            <w:r>
              <w:t>3</w:t>
            </w:r>
          </w:p>
        </w:tc>
      </w:tr>
      <w:tr w:rsidR="0068072B" w:rsidRPr="00656DA6" w:rsidTr="008B0853">
        <w:trPr>
          <w:trHeight w:val="843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8F" w:rsidRPr="00656DA6" w:rsidRDefault="000A708F" w:rsidP="006268CB">
            <w:pPr>
              <w:tabs>
                <w:tab w:val="left" w:pos="0"/>
              </w:tabs>
              <w:spacing w:line="276" w:lineRule="auto"/>
              <w:ind w:right="3"/>
              <w:rPr>
                <w:b/>
                <w:bCs/>
                <w:noProof/>
              </w:rPr>
            </w:pPr>
            <w:r w:rsidRPr="00656DA6">
              <w:rPr>
                <w:b/>
                <w:bCs/>
                <w:noProof/>
              </w:rPr>
              <w:t xml:space="preserve">Engelsiz </w:t>
            </w:r>
            <w:r w:rsidR="00694D71" w:rsidRPr="00656DA6">
              <w:rPr>
                <w:b/>
                <w:bCs/>
                <w:noProof/>
              </w:rPr>
              <w:t xml:space="preserve">Okul Standartları </w:t>
            </w:r>
            <w:r w:rsidR="006268CB" w:rsidRPr="00656DA6">
              <w:rPr>
                <w:b/>
                <w:bCs/>
                <w:noProof/>
              </w:rPr>
              <w:t>v</w:t>
            </w:r>
            <w:r w:rsidR="00694D71" w:rsidRPr="00656DA6">
              <w:rPr>
                <w:b/>
                <w:bCs/>
                <w:noProof/>
              </w:rPr>
              <w:t>e Perfo</w:t>
            </w:r>
            <w:r w:rsidR="006268CB" w:rsidRPr="00656DA6">
              <w:rPr>
                <w:b/>
                <w:bCs/>
                <w:noProof/>
              </w:rPr>
              <w:t>rmans Göstergelerinin Esasları v</w:t>
            </w:r>
            <w:r w:rsidR="00694D71" w:rsidRPr="00656DA6">
              <w:rPr>
                <w:b/>
                <w:bCs/>
                <w:noProof/>
              </w:rPr>
              <w:t>e Kullanımı</w:t>
            </w:r>
          </w:p>
          <w:p w:rsidR="009D0F82" w:rsidRPr="00656DA6" w:rsidRDefault="009D0F82" w:rsidP="006268CB">
            <w:pPr>
              <w:pStyle w:val="ListeParagraf"/>
              <w:numPr>
                <w:ilvl w:val="0"/>
                <w:numId w:val="7"/>
              </w:numPr>
              <w:tabs>
                <w:tab w:val="left" w:pos="0"/>
              </w:tabs>
              <w:spacing w:line="276" w:lineRule="auto"/>
              <w:ind w:left="714" w:right="6" w:hanging="357"/>
              <w:rPr>
                <w:bCs/>
                <w:noProof/>
              </w:rPr>
            </w:pPr>
            <w:r w:rsidRPr="00656DA6">
              <w:rPr>
                <w:bCs/>
                <w:noProof/>
              </w:rPr>
              <w:t xml:space="preserve">Standartların </w:t>
            </w:r>
            <w:r w:rsidR="006268CB" w:rsidRPr="00656DA6">
              <w:rPr>
                <w:bCs/>
                <w:noProof/>
              </w:rPr>
              <w:t>v</w:t>
            </w:r>
            <w:r w:rsidR="00694D71" w:rsidRPr="00656DA6">
              <w:rPr>
                <w:bCs/>
                <w:noProof/>
              </w:rPr>
              <w:t>e Performans Göstergelerinin Amacı</w:t>
            </w:r>
          </w:p>
          <w:p w:rsidR="009D0F82" w:rsidRPr="00656DA6" w:rsidRDefault="009D0F82" w:rsidP="006268CB">
            <w:pPr>
              <w:pStyle w:val="ListeParagraf"/>
              <w:numPr>
                <w:ilvl w:val="0"/>
                <w:numId w:val="7"/>
              </w:numPr>
              <w:tabs>
                <w:tab w:val="left" w:pos="0"/>
              </w:tabs>
              <w:spacing w:line="276" w:lineRule="auto"/>
              <w:ind w:left="714" w:right="6" w:hanging="357"/>
              <w:rPr>
                <w:bCs/>
                <w:noProof/>
              </w:rPr>
            </w:pPr>
            <w:r w:rsidRPr="00656DA6">
              <w:rPr>
                <w:bCs/>
                <w:noProof/>
              </w:rPr>
              <w:t xml:space="preserve">Standartlar </w:t>
            </w:r>
            <w:r w:rsidR="006268CB" w:rsidRPr="00656DA6">
              <w:rPr>
                <w:bCs/>
                <w:noProof/>
              </w:rPr>
              <w:t>v</w:t>
            </w:r>
            <w:r w:rsidR="00694D71" w:rsidRPr="00656DA6">
              <w:rPr>
                <w:bCs/>
                <w:noProof/>
              </w:rPr>
              <w:t>e Performans Göstergelerinin Zeminini Oluşturan Esaslar</w:t>
            </w:r>
          </w:p>
          <w:p w:rsidR="00CF7776" w:rsidRPr="00656DA6" w:rsidRDefault="009D0F82" w:rsidP="008B0853">
            <w:pPr>
              <w:pStyle w:val="ListeParagraf"/>
              <w:numPr>
                <w:ilvl w:val="0"/>
                <w:numId w:val="7"/>
              </w:numPr>
              <w:tabs>
                <w:tab w:val="left" w:pos="0"/>
              </w:tabs>
              <w:spacing w:line="276" w:lineRule="auto"/>
              <w:ind w:left="714" w:right="6" w:hanging="357"/>
              <w:rPr>
                <w:rStyle w:val="Gl"/>
                <w:b w:val="0"/>
                <w:noProof/>
              </w:rPr>
            </w:pPr>
            <w:r w:rsidRPr="00656DA6">
              <w:rPr>
                <w:bCs/>
                <w:noProof/>
              </w:rPr>
              <w:t xml:space="preserve">Standartların </w:t>
            </w:r>
            <w:r w:rsidR="006268CB" w:rsidRPr="00656DA6">
              <w:rPr>
                <w:bCs/>
                <w:noProof/>
              </w:rPr>
              <w:t>v</w:t>
            </w:r>
            <w:r w:rsidR="00694D71" w:rsidRPr="00656DA6">
              <w:rPr>
                <w:bCs/>
                <w:noProof/>
              </w:rPr>
              <w:t>e Performans Göstergelerinin Olası Çıktıları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72B" w:rsidRPr="007874D2" w:rsidRDefault="007874D2" w:rsidP="006268CB">
            <w:pPr>
              <w:spacing w:line="276" w:lineRule="auto"/>
              <w:jc w:val="center"/>
              <w:rPr>
                <w:color w:val="FF0000"/>
              </w:rPr>
            </w:pPr>
            <w:r w:rsidRPr="007874D2">
              <w:rPr>
                <w:color w:val="FF0000"/>
              </w:rPr>
              <w:t>6</w:t>
            </w:r>
          </w:p>
        </w:tc>
      </w:tr>
      <w:tr w:rsidR="0068072B" w:rsidRPr="00656DA6" w:rsidTr="008B0853">
        <w:trPr>
          <w:trHeight w:val="843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C39" w:rsidRPr="00656DA6" w:rsidRDefault="000A708F" w:rsidP="006268CB">
            <w:pPr>
              <w:tabs>
                <w:tab w:val="left" w:pos="0"/>
              </w:tabs>
              <w:spacing w:line="276" w:lineRule="auto"/>
              <w:ind w:right="3"/>
              <w:rPr>
                <w:b/>
                <w:bCs/>
                <w:noProof/>
              </w:rPr>
            </w:pPr>
            <w:r w:rsidRPr="00656DA6">
              <w:rPr>
                <w:b/>
                <w:bCs/>
                <w:noProof/>
              </w:rPr>
              <w:t xml:space="preserve">Engelsiz </w:t>
            </w:r>
            <w:r w:rsidR="00694D71" w:rsidRPr="00656DA6">
              <w:rPr>
                <w:b/>
                <w:bCs/>
                <w:noProof/>
              </w:rPr>
              <w:t xml:space="preserve">Okul Modeli Standartları </w:t>
            </w:r>
            <w:r w:rsidR="006268CB" w:rsidRPr="00656DA6">
              <w:rPr>
                <w:b/>
                <w:bCs/>
                <w:noProof/>
              </w:rPr>
              <w:t>v</w:t>
            </w:r>
            <w:r w:rsidR="00694D71" w:rsidRPr="00656DA6">
              <w:rPr>
                <w:b/>
                <w:bCs/>
                <w:noProof/>
              </w:rPr>
              <w:t>e Performans Göstergeleri Çerçevesi</w:t>
            </w:r>
          </w:p>
          <w:p w:rsidR="001E5005" w:rsidRPr="00656DA6" w:rsidRDefault="00B31F94" w:rsidP="006268CB">
            <w:pPr>
              <w:pStyle w:val="ListeParagraf"/>
              <w:numPr>
                <w:ilvl w:val="0"/>
                <w:numId w:val="10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noProof/>
              </w:rPr>
            </w:pPr>
            <w:r w:rsidRPr="00656DA6">
              <w:rPr>
                <w:rStyle w:val="Gl"/>
                <w:noProof/>
              </w:rPr>
              <w:t xml:space="preserve">Eğitim </w:t>
            </w:r>
            <w:r w:rsidR="00694D71" w:rsidRPr="00656DA6">
              <w:rPr>
                <w:rStyle w:val="Gl"/>
                <w:noProof/>
              </w:rPr>
              <w:t>Yönetimi</w:t>
            </w:r>
          </w:p>
          <w:p w:rsidR="001E5005" w:rsidRPr="00656DA6" w:rsidRDefault="001E5005" w:rsidP="006268CB">
            <w:pPr>
              <w:pStyle w:val="ListeParagraf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right="3"/>
              <w:rPr>
                <w:bCs/>
                <w:noProof/>
              </w:rPr>
            </w:pPr>
            <w:r w:rsidRPr="00656DA6">
              <w:t xml:space="preserve">Katılım </w:t>
            </w:r>
            <w:r w:rsidR="006268CB" w:rsidRPr="00656DA6">
              <w:t>v</w:t>
            </w:r>
            <w:r w:rsidR="00694D71" w:rsidRPr="00656DA6">
              <w:t xml:space="preserve">e </w:t>
            </w:r>
            <w:r w:rsidRPr="00656DA6">
              <w:t>İşbirliği</w:t>
            </w:r>
            <w:r w:rsidR="00694D71" w:rsidRPr="00656DA6">
              <w:t xml:space="preserve">, </w:t>
            </w:r>
            <w:r w:rsidRPr="00656DA6">
              <w:t xml:space="preserve">Erişim </w:t>
            </w:r>
            <w:r w:rsidR="006268CB" w:rsidRPr="00656DA6">
              <w:t>v</w:t>
            </w:r>
            <w:r w:rsidR="00694D71" w:rsidRPr="00656DA6">
              <w:t xml:space="preserve">e </w:t>
            </w:r>
            <w:r w:rsidRPr="00656DA6">
              <w:t>Devam</w:t>
            </w:r>
          </w:p>
          <w:p w:rsidR="001E5005" w:rsidRPr="00656DA6" w:rsidRDefault="001E5005" w:rsidP="006268CB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 w:rsidRPr="00656DA6">
              <w:t>Personelin Özel Eğitim Alanındaki Mesleki Gelişimini Destekleme</w:t>
            </w:r>
          </w:p>
          <w:p w:rsidR="001E5005" w:rsidRPr="00656DA6" w:rsidRDefault="001E5005" w:rsidP="006268CB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 w:rsidRPr="00656DA6">
              <w:t>Oryantasyon</w:t>
            </w:r>
            <w:r w:rsidR="00694D71" w:rsidRPr="00656DA6">
              <w:t xml:space="preserve">, </w:t>
            </w:r>
            <w:r w:rsidRPr="00656DA6">
              <w:t xml:space="preserve">Planlama </w:t>
            </w:r>
            <w:r w:rsidR="006268CB" w:rsidRPr="00656DA6">
              <w:t>v</w:t>
            </w:r>
            <w:r w:rsidR="00694D71" w:rsidRPr="00656DA6">
              <w:t xml:space="preserve">e </w:t>
            </w:r>
            <w:r w:rsidRPr="00656DA6">
              <w:t>Gelişim</w:t>
            </w:r>
            <w:r w:rsidR="00694D71" w:rsidRPr="00656DA6">
              <w:t xml:space="preserve">, </w:t>
            </w:r>
            <w:r w:rsidRPr="00656DA6">
              <w:t>Motivasyon</w:t>
            </w:r>
          </w:p>
          <w:p w:rsidR="001E5005" w:rsidRPr="00656DA6" w:rsidRDefault="001E5005" w:rsidP="006268CB">
            <w:pPr>
              <w:pStyle w:val="ListeParagraf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  <w:noProof/>
              </w:rPr>
            </w:pPr>
            <w:r w:rsidRPr="00656DA6">
              <w:t xml:space="preserve">Bilgi </w:t>
            </w:r>
            <w:r w:rsidR="00694D71" w:rsidRPr="00656DA6">
              <w:t xml:space="preserve">İşlem Teknolojisi, </w:t>
            </w:r>
            <w:r w:rsidRPr="00656DA6">
              <w:t>Özel Bilgilerin Gizliliği</w:t>
            </w:r>
          </w:p>
          <w:p w:rsidR="00B31F94" w:rsidRPr="00656DA6" w:rsidRDefault="00B31F94" w:rsidP="006268CB">
            <w:pPr>
              <w:pStyle w:val="ListeParagraf"/>
              <w:numPr>
                <w:ilvl w:val="0"/>
                <w:numId w:val="8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noProof/>
              </w:rPr>
            </w:pPr>
            <w:r w:rsidRPr="00656DA6">
              <w:rPr>
                <w:rStyle w:val="Gl"/>
                <w:noProof/>
              </w:rPr>
              <w:t xml:space="preserve">Öğrenme </w:t>
            </w:r>
            <w:r w:rsidR="006268CB" w:rsidRPr="00656DA6">
              <w:rPr>
                <w:rStyle w:val="Gl"/>
                <w:noProof/>
              </w:rPr>
              <w:t>v</w:t>
            </w:r>
            <w:r w:rsidR="00694D71" w:rsidRPr="00656DA6">
              <w:rPr>
                <w:rStyle w:val="Gl"/>
                <w:noProof/>
              </w:rPr>
              <w:t>e Öğretim</w:t>
            </w:r>
          </w:p>
          <w:p w:rsidR="001E5005" w:rsidRPr="00656DA6" w:rsidRDefault="001E5005" w:rsidP="006268CB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eastAsia="Calibri"/>
                <w:b/>
              </w:rPr>
            </w:pPr>
            <w:r w:rsidRPr="00656DA6">
              <w:rPr>
                <w:rFonts w:eastAsia="Calibri"/>
                <w:b/>
              </w:rPr>
              <w:t>Mesleki Yönlendirme Uygulamaları</w:t>
            </w:r>
          </w:p>
          <w:p w:rsidR="001E5005" w:rsidRPr="00656DA6" w:rsidRDefault="00694D71" w:rsidP="006268CB">
            <w:pPr>
              <w:tabs>
                <w:tab w:val="left" w:pos="0"/>
              </w:tabs>
              <w:spacing w:line="276" w:lineRule="auto"/>
              <w:ind w:left="1425" w:right="3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- </w:t>
            </w:r>
            <w:r w:rsidR="001E5005" w:rsidRPr="00656DA6">
              <w:rPr>
                <w:rFonts w:eastAsia="Calibri"/>
              </w:rPr>
              <w:t>Mesleki Eğitime Geçiş</w:t>
            </w:r>
          </w:p>
          <w:p w:rsidR="001E5005" w:rsidRPr="00656DA6" w:rsidRDefault="00694D71" w:rsidP="006268CB">
            <w:pPr>
              <w:tabs>
                <w:tab w:val="left" w:pos="0"/>
              </w:tabs>
              <w:spacing w:line="276" w:lineRule="auto"/>
              <w:ind w:left="1425" w:right="3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- </w:t>
            </w:r>
            <w:r w:rsidR="001E5005" w:rsidRPr="00656DA6">
              <w:rPr>
                <w:rFonts w:eastAsia="Calibri"/>
              </w:rPr>
              <w:t xml:space="preserve">Mesleki </w:t>
            </w:r>
            <w:r w:rsidR="006268CB" w:rsidRPr="00656DA6">
              <w:rPr>
                <w:rFonts w:eastAsia="Calibri"/>
              </w:rPr>
              <w:t>v</w:t>
            </w:r>
            <w:r w:rsidRPr="00656DA6">
              <w:rPr>
                <w:rFonts w:eastAsia="Calibri"/>
              </w:rPr>
              <w:t xml:space="preserve">e </w:t>
            </w:r>
            <w:r w:rsidR="001E5005" w:rsidRPr="00656DA6">
              <w:rPr>
                <w:rFonts w:eastAsia="Calibri"/>
              </w:rPr>
              <w:t>Teknik Eğitimde Yönlendirme</w:t>
            </w:r>
          </w:p>
          <w:p w:rsidR="001E5005" w:rsidRPr="00656DA6" w:rsidRDefault="008B0853" w:rsidP="006268CB">
            <w:pPr>
              <w:tabs>
                <w:tab w:val="left" w:pos="0"/>
              </w:tabs>
              <w:spacing w:line="276" w:lineRule="auto"/>
              <w:ind w:left="1425" w:right="3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- </w:t>
            </w:r>
            <w:r w:rsidR="004A798F" w:rsidRPr="00656DA6">
              <w:rPr>
                <w:rFonts w:eastAsia="Calibri"/>
              </w:rPr>
              <w:t xml:space="preserve">Mesleki </w:t>
            </w:r>
            <w:r w:rsidR="006268CB" w:rsidRPr="00656DA6">
              <w:rPr>
                <w:rFonts w:eastAsia="Calibri"/>
              </w:rPr>
              <w:t>v</w:t>
            </w:r>
            <w:r w:rsidR="00694D71" w:rsidRPr="00656DA6">
              <w:rPr>
                <w:rFonts w:eastAsia="Calibri"/>
              </w:rPr>
              <w:t xml:space="preserve">e </w:t>
            </w:r>
            <w:r w:rsidR="004A798F" w:rsidRPr="00656DA6">
              <w:rPr>
                <w:rFonts w:eastAsia="Calibri"/>
              </w:rPr>
              <w:t>Teknik Eğitimde Etkin Yönlendirme İçin Öneriler</w:t>
            </w:r>
          </w:p>
          <w:p w:rsidR="004A798F" w:rsidRPr="00656DA6" w:rsidRDefault="006268CB" w:rsidP="006268C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656DA6">
              <w:rPr>
                <w:rFonts w:eastAsia="Calibri"/>
                <w:b/>
                <w:bCs/>
              </w:rPr>
              <w:t>Mesleki v</w:t>
            </w:r>
            <w:r w:rsidR="004A798F" w:rsidRPr="00656DA6">
              <w:rPr>
                <w:rFonts w:eastAsia="Calibri"/>
                <w:b/>
                <w:bCs/>
              </w:rPr>
              <w:t xml:space="preserve">e Teknik Eğitime Geçişte Eğitim Ortamlarının Tanıtılması </w:t>
            </w:r>
            <w:r w:rsidRPr="00656DA6">
              <w:rPr>
                <w:rFonts w:eastAsia="Calibri"/>
                <w:b/>
                <w:bCs/>
              </w:rPr>
              <w:t>v</w:t>
            </w:r>
            <w:r w:rsidR="004A798F" w:rsidRPr="00656DA6">
              <w:rPr>
                <w:rFonts w:eastAsia="Calibri"/>
                <w:b/>
                <w:bCs/>
              </w:rPr>
              <w:t>e Düzenlenmesi</w:t>
            </w:r>
          </w:p>
          <w:p w:rsidR="004A798F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Cs/>
              </w:rPr>
            </w:pPr>
            <w:r w:rsidRPr="00656DA6">
              <w:rPr>
                <w:rFonts w:eastAsia="Calibri"/>
                <w:b/>
                <w:bCs/>
              </w:rPr>
              <w:t xml:space="preserve">                               </w:t>
            </w:r>
            <w:r w:rsidRPr="00656DA6">
              <w:rPr>
                <w:rFonts w:eastAsia="Calibri"/>
                <w:bCs/>
              </w:rPr>
              <w:t xml:space="preserve">- </w:t>
            </w:r>
            <w:r w:rsidR="004A798F" w:rsidRPr="00656DA6">
              <w:rPr>
                <w:rFonts w:eastAsia="Calibri"/>
                <w:bCs/>
              </w:rPr>
              <w:t>İlkeler</w:t>
            </w:r>
          </w:p>
          <w:p w:rsidR="004A798F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 - </w:t>
            </w:r>
            <w:r w:rsidR="004A798F" w:rsidRPr="00656DA6">
              <w:rPr>
                <w:rFonts w:eastAsia="Calibri"/>
              </w:rPr>
              <w:t xml:space="preserve">Sınıf </w:t>
            </w:r>
            <w:r w:rsidR="006268CB" w:rsidRPr="00656DA6">
              <w:rPr>
                <w:rFonts w:eastAsia="Calibri"/>
              </w:rPr>
              <w:t>v</w:t>
            </w:r>
            <w:r w:rsidRPr="00656DA6">
              <w:rPr>
                <w:rFonts w:eastAsia="Calibri"/>
              </w:rPr>
              <w:t xml:space="preserve">e </w:t>
            </w:r>
            <w:r w:rsidR="004A798F" w:rsidRPr="00656DA6">
              <w:rPr>
                <w:rFonts w:eastAsia="Calibri"/>
              </w:rPr>
              <w:t xml:space="preserve">Atölyelerde Öğretim Süreçleri </w:t>
            </w:r>
          </w:p>
          <w:p w:rsidR="006268CB" w:rsidRPr="00656DA6" w:rsidRDefault="00694D71" w:rsidP="006268CB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1425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- </w:t>
            </w:r>
            <w:r w:rsidR="004A798F" w:rsidRPr="00656DA6">
              <w:rPr>
                <w:rFonts w:eastAsia="Calibri"/>
              </w:rPr>
              <w:t>Özel Eğitim İhtiyacı Olan Öğ</w:t>
            </w:r>
            <w:r w:rsidR="005B50F6" w:rsidRPr="00656DA6">
              <w:rPr>
                <w:rFonts w:eastAsia="Calibri"/>
              </w:rPr>
              <w:t>renciler İçin Yapılabilecek</w:t>
            </w:r>
            <w:r w:rsidR="00DB1BF1" w:rsidRPr="00656DA6">
              <w:rPr>
                <w:rFonts w:eastAsia="Calibri"/>
              </w:rPr>
              <w:t xml:space="preserve"> </w:t>
            </w:r>
            <w:r w:rsidR="006268CB" w:rsidRPr="00656DA6">
              <w:rPr>
                <w:rFonts w:eastAsia="Calibri"/>
              </w:rPr>
              <w:t xml:space="preserve">  </w:t>
            </w:r>
          </w:p>
          <w:p w:rsidR="004A798F" w:rsidRPr="00656DA6" w:rsidRDefault="006268CB" w:rsidP="006268CB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1425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</w:t>
            </w:r>
            <w:r w:rsidR="004A798F" w:rsidRPr="00656DA6">
              <w:rPr>
                <w:rFonts w:eastAsia="Calibri"/>
              </w:rPr>
              <w:t>Çalışmalar</w:t>
            </w:r>
          </w:p>
          <w:p w:rsidR="004A798F" w:rsidRPr="00656DA6" w:rsidRDefault="004A798F" w:rsidP="006268C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656DA6">
              <w:rPr>
                <w:rFonts w:eastAsia="Calibri"/>
                <w:b/>
                <w:bCs/>
              </w:rPr>
              <w:lastRenderedPageBreak/>
              <w:t xml:space="preserve">Bireyselleştirilmiş Eğitim Programı </w:t>
            </w:r>
            <w:r w:rsidR="00694D71" w:rsidRPr="00656DA6">
              <w:rPr>
                <w:rFonts w:eastAsia="Calibri"/>
                <w:b/>
                <w:bCs/>
              </w:rPr>
              <w:t>(</w:t>
            </w:r>
            <w:r w:rsidRPr="00656DA6">
              <w:rPr>
                <w:rFonts w:eastAsia="Calibri"/>
                <w:b/>
                <w:bCs/>
              </w:rPr>
              <w:t>B</w:t>
            </w:r>
            <w:r w:rsidR="00003FC5" w:rsidRPr="00656DA6">
              <w:rPr>
                <w:rFonts w:eastAsia="Calibri"/>
                <w:b/>
                <w:bCs/>
              </w:rPr>
              <w:t>EP</w:t>
            </w:r>
            <w:r w:rsidR="00694D71" w:rsidRPr="00656DA6">
              <w:rPr>
                <w:rFonts w:eastAsia="Calibri"/>
                <w:b/>
                <w:bCs/>
              </w:rPr>
              <w:t xml:space="preserve">) </w:t>
            </w:r>
          </w:p>
          <w:p w:rsidR="004A798F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ind w:left="1425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- </w:t>
            </w:r>
            <w:r w:rsidR="00DB1BF1" w:rsidRPr="00656DA6">
              <w:rPr>
                <w:rFonts w:eastAsia="Calibri"/>
              </w:rPr>
              <w:t xml:space="preserve">BEP’ </w:t>
            </w:r>
            <w:r w:rsidR="006268CB" w:rsidRPr="00656DA6">
              <w:rPr>
                <w:rFonts w:eastAsia="Calibri"/>
              </w:rPr>
              <w:t>i</w:t>
            </w:r>
            <w:r w:rsidRPr="00656DA6">
              <w:rPr>
                <w:rFonts w:eastAsia="Calibri"/>
              </w:rPr>
              <w:t>n Tanımı</w:t>
            </w:r>
          </w:p>
          <w:p w:rsidR="004A798F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 - </w:t>
            </w:r>
            <w:r w:rsidR="004A798F" w:rsidRPr="00656DA6">
              <w:rPr>
                <w:rFonts w:eastAsia="Calibri"/>
              </w:rPr>
              <w:t>BEP Kimler İçin Hazırlanır</w:t>
            </w:r>
            <w:r w:rsidRPr="00656DA6">
              <w:rPr>
                <w:rFonts w:eastAsia="Calibri"/>
              </w:rPr>
              <w:t xml:space="preserve">? </w:t>
            </w:r>
          </w:p>
          <w:p w:rsidR="004A798F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 - </w:t>
            </w:r>
            <w:proofErr w:type="spellStart"/>
            <w:r w:rsidR="004A798F" w:rsidRPr="00656DA6">
              <w:rPr>
                <w:rFonts w:eastAsia="Calibri"/>
              </w:rPr>
              <w:t>BEP</w:t>
            </w:r>
            <w:r w:rsidR="00003FC5" w:rsidRPr="00656DA6">
              <w:rPr>
                <w:rFonts w:eastAsia="Calibri"/>
              </w:rPr>
              <w:t>’in</w:t>
            </w:r>
            <w:proofErr w:type="spellEnd"/>
            <w:r w:rsidR="00003FC5" w:rsidRPr="00656DA6">
              <w:rPr>
                <w:rFonts w:eastAsia="Calibri"/>
              </w:rPr>
              <w:t xml:space="preserve"> Hazırlanışı</w:t>
            </w:r>
          </w:p>
          <w:p w:rsidR="004A798F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Style w:val="Gl"/>
                <w:rFonts w:eastAsia="Calibri"/>
                <w:b w:val="0"/>
                <w:bCs w:val="0"/>
              </w:rPr>
            </w:pPr>
            <w:r w:rsidRPr="00656DA6">
              <w:rPr>
                <w:rFonts w:eastAsia="Calibri"/>
              </w:rPr>
              <w:t xml:space="preserve">                               - </w:t>
            </w:r>
            <w:r w:rsidR="004A798F" w:rsidRPr="00656DA6">
              <w:rPr>
                <w:rFonts w:eastAsia="Calibri"/>
              </w:rPr>
              <w:t xml:space="preserve">Ölçütler </w:t>
            </w:r>
            <w:r w:rsidR="00003FC5" w:rsidRPr="00656DA6">
              <w:rPr>
                <w:rFonts w:eastAsia="Calibri"/>
              </w:rPr>
              <w:t>v</w:t>
            </w:r>
            <w:r w:rsidRPr="00656DA6">
              <w:rPr>
                <w:rFonts w:eastAsia="Calibri"/>
              </w:rPr>
              <w:t xml:space="preserve">e </w:t>
            </w:r>
            <w:r w:rsidR="004A798F" w:rsidRPr="00656DA6">
              <w:rPr>
                <w:rFonts w:eastAsia="Calibri"/>
              </w:rPr>
              <w:t>Değerlendirme Süreci</w:t>
            </w:r>
          </w:p>
          <w:p w:rsidR="00F112C1" w:rsidRPr="00656DA6" w:rsidRDefault="00F112C1" w:rsidP="006268C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656DA6">
              <w:rPr>
                <w:rFonts w:eastAsia="Calibri"/>
                <w:b/>
                <w:bCs/>
              </w:rPr>
              <w:t>Etkili Mesleki Eğitim Programları</w:t>
            </w:r>
          </w:p>
          <w:p w:rsidR="00F112C1" w:rsidRPr="00656DA6" w:rsidRDefault="00694D71" w:rsidP="006268CB">
            <w:pPr>
              <w:tabs>
                <w:tab w:val="left" w:pos="0"/>
              </w:tabs>
              <w:spacing w:line="276" w:lineRule="auto"/>
              <w:ind w:right="3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- </w:t>
            </w:r>
            <w:r w:rsidR="00F112C1" w:rsidRPr="00656DA6">
              <w:rPr>
                <w:rFonts w:eastAsia="Calibri"/>
              </w:rPr>
              <w:t>İşlevsel Beceriler</w:t>
            </w:r>
          </w:p>
          <w:p w:rsidR="00F112C1" w:rsidRPr="00656DA6" w:rsidRDefault="00694D71" w:rsidP="006268CB">
            <w:pPr>
              <w:tabs>
                <w:tab w:val="left" w:pos="0"/>
              </w:tabs>
              <w:spacing w:line="276" w:lineRule="auto"/>
              <w:ind w:right="3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- </w:t>
            </w:r>
            <w:r w:rsidR="00F112C1" w:rsidRPr="00656DA6">
              <w:rPr>
                <w:rFonts w:eastAsia="Calibri"/>
              </w:rPr>
              <w:t xml:space="preserve">Mesleki Beceriler </w:t>
            </w:r>
          </w:p>
          <w:p w:rsidR="00125F37" w:rsidRPr="00656DA6" w:rsidRDefault="00694D71" w:rsidP="006268CB">
            <w:pPr>
              <w:tabs>
                <w:tab w:val="left" w:pos="0"/>
              </w:tabs>
              <w:spacing w:line="276" w:lineRule="auto"/>
              <w:ind w:right="3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- </w:t>
            </w:r>
            <w:r w:rsidR="00F112C1" w:rsidRPr="00656DA6">
              <w:rPr>
                <w:rFonts w:eastAsia="Calibri"/>
              </w:rPr>
              <w:t>Akademik Beceriler</w:t>
            </w:r>
          </w:p>
          <w:p w:rsidR="00F112C1" w:rsidRPr="00656DA6" w:rsidRDefault="00A56C9C" w:rsidP="006268C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656DA6">
              <w:rPr>
                <w:rFonts w:eastAsia="Calibri"/>
                <w:b/>
                <w:bCs/>
              </w:rPr>
              <w:t xml:space="preserve">Ailelerle İşbirliği </w:t>
            </w:r>
          </w:p>
          <w:p w:rsidR="00F112C1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 - </w:t>
            </w:r>
            <w:r w:rsidR="00003FC5" w:rsidRPr="00656DA6">
              <w:rPr>
                <w:rFonts w:eastAsia="Calibri"/>
              </w:rPr>
              <w:t>Ailenin Önemi</w:t>
            </w:r>
            <w:r w:rsidRPr="00656DA6">
              <w:rPr>
                <w:rFonts w:eastAsia="Calibri"/>
              </w:rPr>
              <w:t xml:space="preserve"> </w:t>
            </w:r>
          </w:p>
          <w:p w:rsidR="00F112C1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 - </w:t>
            </w:r>
            <w:r w:rsidR="00F112C1" w:rsidRPr="00656DA6">
              <w:rPr>
                <w:rFonts w:eastAsia="Calibri"/>
              </w:rPr>
              <w:t>Ailenin Eğitim Sürecine Katılımı</w:t>
            </w:r>
            <w:r w:rsidR="00A56C9C" w:rsidRPr="00656DA6">
              <w:rPr>
                <w:rFonts w:eastAsia="Calibri"/>
              </w:rPr>
              <w:t xml:space="preserve"> </w:t>
            </w:r>
          </w:p>
          <w:p w:rsidR="00F112C1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 - </w:t>
            </w:r>
            <w:r w:rsidR="00F112C1" w:rsidRPr="00656DA6">
              <w:rPr>
                <w:rFonts w:eastAsia="Calibri"/>
              </w:rPr>
              <w:t>Ailenin Gerçekçi Olmayan Beklentileri İle Başa Çı</w:t>
            </w:r>
            <w:r w:rsidR="00A56C9C" w:rsidRPr="00656DA6">
              <w:rPr>
                <w:rFonts w:eastAsia="Calibri"/>
              </w:rPr>
              <w:t>kma</w:t>
            </w:r>
          </w:p>
          <w:p w:rsidR="00F112C1" w:rsidRPr="00656DA6" w:rsidRDefault="00694D71" w:rsidP="006268CB">
            <w:pPr>
              <w:pStyle w:val="ListeParagraf"/>
              <w:tabs>
                <w:tab w:val="left" w:pos="0"/>
              </w:tabs>
              <w:spacing w:line="276" w:lineRule="auto"/>
              <w:ind w:left="1425" w:right="3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- </w:t>
            </w:r>
            <w:r w:rsidR="00F112C1" w:rsidRPr="00656DA6">
              <w:rPr>
                <w:rFonts w:eastAsia="Calibri"/>
              </w:rPr>
              <w:t xml:space="preserve">Aile </w:t>
            </w:r>
            <w:r w:rsidRPr="00656DA6">
              <w:rPr>
                <w:rFonts w:eastAsia="Calibri"/>
              </w:rPr>
              <w:t xml:space="preserve">İle </w:t>
            </w:r>
            <w:r w:rsidR="00F112C1" w:rsidRPr="00656DA6">
              <w:rPr>
                <w:rFonts w:eastAsia="Calibri"/>
              </w:rPr>
              <w:t>Görüşme</w:t>
            </w:r>
          </w:p>
          <w:p w:rsidR="00A56C9C" w:rsidRPr="00656DA6" w:rsidRDefault="00A56C9C" w:rsidP="006268C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656DA6">
              <w:rPr>
                <w:rFonts w:eastAsia="Calibri"/>
                <w:b/>
                <w:bCs/>
              </w:rPr>
              <w:t xml:space="preserve">İstihdam Süreçleri </w:t>
            </w:r>
          </w:p>
          <w:p w:rsidR="00DB1BF1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- </w:t>
            </w:r>
            <w:r w:rsidR="00A56C9C" w:rsidRPr="00656DA6">
              <w:rPr>
                <w:rFonts w:eastAsia="Calibri"/>
              </w:rPr>
              <w:t>Geçiş Süreçleri</w:t>
            </w:r>
          </w:p>
          <w:p w:rsidR="00A56C9C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-</w:t>
            </w:r>
            <w:r w:rsidR="006268CB" w:rsidRPr="00656DA6">
              <w:rPr>
                <w:rFonts w:eastAsia="Calibri"/>
              </w:rPr>
              <w:t xml:space="preserve"> </w:t>
            </w:r>
            <w:r w:rsidR="00A56C9C" w:rsidRPr="00656DA6">
              <w:rPr>
                <w:rFonts w:eastAsia="Calibri"/>
              </w:rPr>
              <w:t>İşverenlerle</w:t>
            </w:r>
            <w:r w:rsidRPr="00656DA6">
              <w:rPr>
                <w:rFonts w:eastAsia="Calibri"/>
              </w:rPr>
              <w:t xml:space="preserve">, </w:t>
            </w:r>
            <w:r w:rsidR="00DB1BF1" w:rsidRPr="00656DA6">
              <w:rPr>
                <w:rFonts w:eastAsia="Calibri"/>
              </w:rPr>
              <w:t>Yükseköğretim Kurumlarıyla İşbirliği</w:t>
            </w:r>
          </w:p>
          <w:p w:rsidR="00DB1BF1" w:rsidRPr="00656DA6" w:rsidRDefault="00694D71" w:rsidP="006268C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                              - </w:t>
            </w:r>
            <w:r w:rsidR="00A56C9C" w:rsidRPr="00656DA6">
              <w:rPr>
                <w:rFonts w:eastAsia="Calibri"/>
              </w:rPr>
              <w:t>İstihdama Yönelik Çalışmalar</w:t>
            </w:r>
          </w:p>
          <w:p w:rsidR="00A17EC3" w:rsidRPr="00656DA6" w:rsidRDefault="006850CA" w:rsidP="006268CB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656DA6">
              <w:rPr>
                <w:rFonts w:eastAsia="Calibri"/>
                <w:b/>
                <w:bCs/>
              </w:rPr>
              <w:t xml:space="preserve">Destek Eğitim Hizmeti </w:t>
            </w:r>
          </w:p>
          <w:p w:rsidR="00A17EC3" w:rsidRPr="00656DA6" w:rsidRDefault="00A17EC3" w:rsidP="006268C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>Okullard</w:t>
            </w:r>
            <w:r w:rsidR="00DB1BF1" w:rsidRPr="00656DA6">
              <w:rPr>
                <w:rFonts w:eastAsia="Calibri"/>
              </w:rPr>
              <w:t xml:space="preserve">a Destek Eğitim Hizmetinin </w:t>
            </w:r>
            <w:r w:rsidR="00694D71" w:rsidRPr="00656DA6">
              <w:rPr>
                <w:rFonts w:eastAsia="Calibri"/>
              </w:rPr>
              <w:t>Verildiği Yerler</w:t>
            </w:r>
          </w:p>
          <w:p w:rsidR="00A17EC3" w:rsidRPr="00656DA6" w:rsidRDefault="00A17EC3" w:rsidP="006268CB">
            <w:pPr>
              <w:pStyle w:val="ListeParagraf"/>
              <w:numPr>
                <w:ilvl w:val="0"/>
                <w:numId w:val="12"/>
              </w:numPr>
              <w:tabs>
                <w:tab w:val="left" w:pos="0"/>
              </w:tabs>
              <w:spacing w:line="276" w:lineRule="auto"/>
              <w:ind w:right="3"/>
              <w:rPr>
                <w:rFonts w:eastAsia="Calibri"/>
              </w:rPr>
            </w:pPr>
            <w:r w:rsidRPr="00656DA6">
              <w:rPr>
                <w:rFonts w:eastAsia="Calibri"/>
              </w:rPr>
              <w:t>Destek Eğitim</w:t>
            </w:r>
            <w:r w:rsidR="00DB1BF1" w:rsidRPr="00656DA6">
              <w:rPr>
                <w:rFonts w:eastAsia="Calibri"/>
              </w:rPr>
              <w:t xml:space="preserve"> Gerekliliği</w:t>
            </w:r>
          </w:p>
          <w:p w:rsidR="00A17EC3" w:rsidRPr="00656DA6" w:rsidRDefault="00DB1BF1" w:rsidP="006268C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 xml:space="preserve">Destek Eğitim Odası Açılması </w:t>
            </w:r>
          </w:p>
          <w:p w:rsidR="00A17EC3" w:rsidRPr="00656DA6" w:rsidRDefault="00A17EC3" w:rsidP="006268CB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656DA6">
              <w:rPr>
                <w:rFonts w:eastAsia="Calibri"/>
              </w:rPr>
              <w:t>Okullarda Destek Eğitim Hizme</w:t>
            </w:r>
            <w:r w:rsidR="00DB1BF1" w:rsidRPr="00656DA6">
              <w:rPr>
                <w:rFonts w:eastAsia="Calibri"/>
              </w:rPr>
              <w:t xml:space="preserve">ti Sunumu Organizasyon Şeması </w:t>
            </w:r>
          </w:p>
          <w:p w:rsidR="00CF7776" w:rsidRPr="00656DA6" w:rsidRDefault="00A17EC3" w:rsidP="008B0853">
            <w:pPr>
              <w:pStyle w:val="ListeParagraf"/>
              <w:numPr>
                <w:ilvl w:val="0"/>
                <w:numId w:val="12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rFonts w:eastAsia="Calibri"/>
                <w:b w:val="0"/>
                <w:bCs w:val="0"/>
              </w:rPr>
            </w:pPr>
            <w:r w:rsidRPr="00656DA6">
              <w:rPr>
                <w:rFonts w:eastAsia="Calibri"/>
              </w:rPr>
              <w:t>Destek Eğitimde Görevlendirilecek Öğretmenlerin Ek Ders Ücretleri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72B" w:rsidRPr="00656DA6" w:rsidRDefault="00DB1BF1" w:rsidP="006268CB">
            <w:pPr>
              <w:spacing w:line="276" w:lineRule="auto"/>
              <w:jc w:val="center"/>
            </w:pPr>
            <w:r w:rsidRPr="00656DA6">
              <w:lastRenderedPageBreak/>
              <w:t>1</w:t>
            </w:r>
            <w:r w:rsidR="00CF7776" w:rsidRPr="00656DA6">
              <w:t>2</w:t>
            </w:r>
          </w:p>
          <w:p w:rsidR="009C6741" w:rsidRPr="00656DA6" w:rsidRDefault="009C6741" w:rsidP="006268CB">
            <w:pPr>
              <w:spacing w:line="276" w:lineRule="auto"/>
              <w:jc w:val="center"/>
            </w:pPr>
          </w:p>
        </w:tc>
      </w:tr>
      <w:tr w:rsidR="0068072B" w:rsidRPr="00656DA6" w:rsidTr="008B0853">
        <w:trPr>
          <w:trHeight w:val="843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C39" w:rsidRPr="00656DA6" w:rsidRDefault="000A708F" w:rsidP="006268CB">
            <w:pPr>
              <w:tabs>
                <w:tab w:val="left" w:pos="0"/>
              </w:tabs>
              <w:spacing w:line="276" w:lineRule="auto"/>
              <w:ind w:right="3"/>
              <w:rPr>
                <w:rStyle w:val="Gl"/>
              </w:rPr>
            </w:pPr>
            <w:r w:rsidRPr="00656DA6">
              <w:rPr>
                <w:rStyle w:val="Gl"/>
              </w:rPr>
              <w:t xml:space="preserve">Engelsiz </w:t>
            </w:r>
            <w:r w:rsidR="006268CB" w:rsidRPr="00656DA6">
              <w:rPr>
                <w:rStyle w:val="Gl"/>
              </w:rPr>
              <w:t>Okul Standartları v</w:t>
            </w:r>
            <w:r w:rsidR="00694D71" w:rsidRPr="00656DA6">
              <w:rPr>
                <w:rStyle w:val="Gl"/>
              </w:rPr>
              <w:t>e Performans Göstergelerinin Örneklendirilmesi: Bazı Uygulama Örnekleri</w:t>
            </w:r>
          </w:p>
          <w:p w:rsidR="00B31F94" w:rsidRPr="00656DA6" w:rsidRDefault="00B31F94" w:rsidP="006268CB">
            <w:pPr>
              <w:pStyle w:val="ListeParagraf"/>
              <w:numPr>
                <w:ilvl w:val="0"/>
                <w:numId w:val="9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Eğitim </w:t>
            </w:r>
            <w:r w:rsidR="00694D71" w:rsidRPr="00656DA6">
              <w:rPr>
                <w:rStyle w:val="Gl"/>
                <w:b w:val="0"/>
              </w:rPr>
              <w:t>Yönetimi</w:t>
            </w:r>
          </w:p>
          <w:p w:rsidR="00B31F94" w:rsidRPr="00656DA6" w:rsidRDefault="00B31F94" w:rsidP="006268CB">
            <w:pPr>
              <w:pStyle w:val="ListeParagraf"/>
              <w:numPr>
                <w:ilvl w:val="0"/>
                <w:numId w:val="9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Öğrenme </w:t>
            </w:r>
            <w:r w:rsidR="006268CB" w:rsidRPr="00656DA6">
              <w:rPr>
                <w:rStyle w:val="Gl"/>
                <w:b w:val="0"/>
              </w:rPr>
              <w:t>v</w:t>
            </w:r>
            <w:r w:rsidR="00694D71" w:rsidRPr="00656DA6">
              <w:rPr>
                <w:rStyle w:val="Gl"/>
                <w:b w:val="0"/>
              </w:rPr>
              <w:t>e Öğretim</w:t>
            </w:r>
          </w:p>
          <w:p w:rsidR="00CF7776" w:rsidRPr="00656DA6" w:rsidRDefault="00B31F94" w:rsidP="008B0853">
            <w:pPr>
              <w:pStyle w:val="ListeParagraf"/>
              <w:numPr>
                <w:ilvl w:val="0"/>
                <w:numId w:val="9"/>
              </w:numPr>
              <w:tabs>
                <w:tab w:val="left" w:pos="0"/>
              </w:tabs>
              <w:spacing w:line="276" w:lineRule="auto"/>
              <w:ind w:right="3"/>
              <w:rPr>
                <w:rStyle w:val="Gl"/>
                <w:b w:val="0"/>
              </w:rPr>
            </w:pPr>
            <w:r w:rsidRPr="00656DA6">
              <w:rPr>
                <w:rStyle w:val="Gl"/>
                <w:b w:val="0"/>
              </w:rPr>
              <w:t xml:space="preserve">Destek </w:t>
            </w:r>
            <w:r w:rsidR="00694D71" w:rsidRPr="00656DA6">
              <w:rPr>
                <w:rStyle w:val="Gl"/>
                <w:b w:val="0"/>
              </w:rPr>
              <w:t>Hizmetleri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72B" w:rsidRPr="00656DA6" w:rsidRDefault="00DB1BF1" w:rsidP="006268CB">
            <w:pPr>
              <w:spacing w:line="276" w:lineRule="auto"/>
              <w:jc w:val="center"/>
            </w:pPr>
            <w:r w:rsidRPr="00656DA6">
              <w:t>4</w:t>
            </w:r>
          </w:p>
        </w:tc>
      </w:tr>
      <w:tr w:rsidR="00CF7776" w:rsidRPr="00656DA6" w:rsidTr="008B0853">
        <w:trPr>
          <w:trHeight w:val="340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776" w:rsidRPr="00656DA6" w:rsidRDefault="00CF7776" w:rsidP="006268CB">
            <w:pPr>
              <w:tabs>
                <w:tab w:val="left" w:pos="0"/>
              </w:tabs>
              <w:spacing w:line="276" w:lineRule="auto"/>
              <w:ind w:right="3"/>
              <w:rPr>
                <w:rStyle w:val="Gl"/>
              </w:rPr>
            </w:pPr>
            <w:r w:rsidRPr="00656DA6">
              <w:rPr>
                <w:rStyle w:val="Gl"/>
              </w:rPr>
              <w:t>Ölçme ve Değerlendirme (Sınav)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776" w:rsidRPr="00656DA6" w:rsidRDefault="00CF7776" w:rsidP="006268CB">
            <w:pPr>
              <w:spacing w:line="276" w:lineRule="auto"/>
              <w:jc w:val="center"/>
            </w:pPr>
            <w:r w:rsidRPr="00656DA6">
              <w:t>2</w:t>
            </w:r>
          </w:p>
        </w:tc>
      </w:tr>
      <w:tr w:rsidR="00104275" w:rsidRPr="00656DA6" w:rsidTr="008B0853">
        <w:trPr>
          <w:trHeight w:val="406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4275" w:rsidRPr="00656DA6" w:rsidRDefault="006248CC" w:rsidP="008B0853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 w:rsidRPr="00656DA6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275" w:rsidRPr="00656DA6" w:rsidRDefault="00AC7445" w:rsidP="006268CB">
            <w:pPr>
              <w:spacing w:line="276" w:lineRule="auto"/>
              <w:jc w:val="center"/>
              <w:rPr>
                <w:b/>
                <w:bCs/>
              </w:rPr>
            </w:pPr>
            <w:r w:rsidRPr="00656DA6">
              <w:rPr>
                <w:b/>
                <w:bCs/>
              </w:rPr>
              <w:t>30</w:t>
            </w:r>
          </w:p>
        </w:tc>
      </w:tr>
    </w:tbl>
    <w:p w:rsidR="00CF7776" w:rsidRPr="00656DA6" w:rsidRDefault="00CF7776" w:rsidP="00CF7776">
      <w:pPr>
        <w:spacing w:line="276" w:lineRule="auto"/>
        <w:jc w:val="both"/>
        <w:rPr>
          <w:b/>
        </w:rPr>
      </w:pPr>
    </w:p>
    <w:p w:rsidR="00CF7776" w:rsidRPr="00656DA6" w:rsidRDefault="00CF7776" w:rsidP="00CF7776">
      <w:pPr>
        <w:numPr>
          <w:ilvl w:val="0"/>
          <w:numId w:val="1"/>
        </w:numPr>
        <w:spacing w:line="276" w:lineRule="auto"/>
        <w:ind w:left="0"/>
        <w:jc w:val="both"/>
        <w:rPr>
          <w:b/>
        </w:rPr>
      </w:pPr>
      <w:r w:rsidRPr="00656DA6">
        <w:rPr>
          <w:b/>
        </w:rPr>
        <w:t>ÖĞRETİM YÖNTEM TEKNİK VE STRATEJİLERİ</w:t>
      </w:r>
    </w:p>
    <w:p w:rsidR="00CF7776" w:rsidRDefault="00CF7776" w:rsidP="00492709">
      <w:pPr>
        <w:pStyle w:val="ListeParagraf"/>
        <w:numPr>
          <w:ilvl w:val="0"/>
          <w:numId w:val="3"/>
        </w:numPr>
        <w:autoSpaceDN w:val="0"/>
        <w:spacing w:line="276" w:lineRule="auto"/>
        <w:ind w:right="3"/>
        <w:jc w:val="both"/>
      </w:pPr>
      <w:r w:rsidRPr="00656DA6">
        <w:t xml:space="preserve">Programın hedeflerine ulaşmak için; aktif öğretim strateji ve yöntemleri kullanılacaktır. </w:t>
      </w:r>
    </w:p>
    <w:p w:rsidR="00CF7776" w:rsidRPr="00656DA6" w:rsidRDefault="00CF7776" w:rsidP="00492709">
      <w:pPr>
        <w:pStyle w:val="ListeParagraf"/>
        <w:numPr>
          <w:ilvl w:val="0"/>
          <w:numId w:val="3"/>
        </w:numPr>
        <w:autoSpaceDN w:val="0"/>
        <w:ind w:right="3"/>
        <w:jc w:val="both"/>
      </w:pPr>
      <w:r w:rsidRPr="00656DA6">
        <w:t xml:space="preserve">Etkinliklerde, Özel Eğitimin Güçlendirilmesi Projesi kapsamında hazırlanan kılavuz kitaplar kullanılacaktır. </w:t>
      </w:r>
    </w:p>
    <w:p w:rsidR="00CF7776" w:rsidRPr="00656DA6" w:rsidRDefault="00CF7776" w:rsidP="00492709">
      <w:pPr>
        <w:pStyle w:val="ListeParagraf"/>
        <w:numPr>
          <w:ilvl w:val="0"/>
          <w:numId w:val="3"/>
        </w:numPr>
        <w:autoSpaceDN w:val="0"/>
        <w:spacing w:line="276" w:lineRule="auto"/>
        <w:ind w:right="3"/>
        <w:jc w:val="both"/>
      </w:pPr>
      <w:r w:rsidRPr="00656DA6">
        <w:t>Eğitim görevlileri ders notlarını elektronik ortamda katılımcılarla paylaşacaktır.</w:t>
      </w:r>
    </w:p>
    <w:p w:rsidR="00CF7776" w:rsidRPr="00656DA6" w:rsidRDefault="00CF7776" w:rsidP="00CF7776">
      <w:pPr>
        <w:jc w:val="both"/>
      </w:pPr>
      <w:r w:rsidRPr="00656DA6">
        <w:t> </w:t>
      </w:r>
    </w:p>
    <w:p w:rsidR="00CF7776" w:rsidRPr="00656DA6" w:rsidRDefault="00CF7776" w:rsidP="00CF7776">
      <w:pPr>
        <w:jc w:val="both"/>
      </w:pPr>
      <w:r w:rsidRPr="00656DA6">
        <w:rPr>
          <w:b/>
        </w:rPr>
        <w:t>8</w:t>
      </w:r>
      <w:r w:rsidRPr="00656DA6">
        <w:t xml:space="preserve">. </w:t>
      </w:r>
      <w:r w:rsidRPr="00656DA6">
        <w:rPr>
          <w:rStyle w:val="Gl"/>
        </w:rPr>
        <w:t>ÖLÇME VE DEĞERLENDİRME</w:t>
      </w:r>
      <w:r w:rsidRPr="00656DA6">
        <w:t xml:space="preserve"> </w:t>
      </w:r>
    </w:p>
    <w:p w:rsidR="00CF7776" w:rsidRPr="00656DA6" w:rsidRDefault="00CF7776" w:rsidP="00A46756">
      <w:pPr>
        <w:numPr>
          <w:ilvl w:val="0"/>
          <w:numId w:val="16"/>
        </w:numPr>
        <w:jc w:val="both"/>
      </w:pPr>
      <w:r w:rsidRPr="00656DA6">
        <w:t>Kursiyerlerin başarısın</w:t>
      </w:r>
      <w:r w:rsidR="0005434D" w:rsidRPr="00656DA6">
        <w:t xml:space="preserve">ı değerlendirmek amacıyla </w:t>
      </w:r>
      <w:r w:rsidR="00935532" w:rsidRPr="00656DA6">
        <w:t xml:space="preserve">en az </w:t>
      </w:r>
      <w:r w:rsidR="0005434D" w:rsidRPr="00656DA6">
        <w:t>40</w:t>
      </w:r>
      <w:r w:rsidRPr="00656DA6">
        <w:t xml:space="preserve"> sorudan oluşan ve tüm konuları kapsayan çoktan seçmeli test sınavı yapılacak, </w:t>
      </w:r>
      <w:r w:rsidR="00A46756">
        <w:t>50</w:t>
      </w:r>
      <w:r w:rsidRPr="00656DA6">
        <w:t xml:space="preserve"> ve üzeri not alanlar başarılı sayılacaktır.</w:t>
      </w:r>
    </w:p>
    <w:p w:rsidR="00B10B43" w:rsidRPr="00656DA6" w:rsidRDefault="00CF7776" w:rsidP="006962FB">
      <w:pPr>
        <w:numPr>
          <w:ilvl w:val="0"/>
          <w:numId w:val="16"/>
        </w:numPr>
        <w:jc w:val="both"/>
      </w:pPr>
      <w:r w:rsidRPr="00656DA6">
        <w:t>Başarılı olanlara “Kurs Belgesi” (</w:t>
      </w:r>
      <w:r w:rsidR="007874D2">
        <w:t>e-</w:t>
      </w:r>
      <w:r w:rsidRPr="00656DA6">
        <w:t>sertifika</w:t>
      </w:r>
      <w:r w:rsidR="008B0853" w:rsidRPr="00656DA6">
        <w:t>)</w:t>
      </w:r>
      <w:r w:rsidRPr="00656DA6">
        <w:t xml:space="preserve"> verilecektir.</w:t>
      </w:r>
      <w:bookmarkStart w:id="0" w:name="_GoBack"/>
      <w:bookmarkEnd w:id="0"/>
    </w:p>
    <w:sectPr w:rsidR="00B10B43" w:rsidRPr="00656DA6" w:rsidSect="00965492">
      <w:footerReference w:type="default" r:id="rId8"/>
      <w:pgSz w:w="11909" w:h="16834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8A2" w:rsidRDefault="00DD48A2" w:rsidP="001A580B">
      <w:r>
        <w:separator/>
      </w:r>
    </w:p>
  </w:endnote>
  <w:endnote w:type="continuationSeparator" w:id="0">
    <w:p w:rsidR="00DD48A2" w:rsidRDefault="00DD48A2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AAE" w:rsidRDefault="00480AA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8A2" w:rsidRDefault="00DD48A2" w:rsidP="001A580B">
      <w:r>
        <w:separator/>
      </w:r>
    </w:p>
  </w:footnote>
  <w:footnote w:type="continuationSeparator" w:id="0">
    <w:p w:rsidR="00DD48A2" w:rsidRDefault="00DD48A2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82E4E"/>
    <w:multiLevelType w:val="hybridMultilevel"/>
    <w:tmpl w:val="51A0C0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5410E"/>
    <w:multiLevelType w:val="hybridMultilevel"/>
    <w:tmpl w:val="B16C0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F5E4C"/>
    <w:multiLevelType w:val="hybridMultilevel"/>
    <w:tmpl w:val="83FE31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D34A7"/>
    <w:multiLevelType w:val="hybridMultilevel"/>
    <w:tmpl w:val="46F2082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AF2AE9"/>
    <w:multiLevelType w:val="hybridMultilevel"/>
    <w:tmpl w:val="F182D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6638C7"/>
    <w:multiLevelType w:val="hybridMultilevel"/>
    <w:tmpl w:val="E2928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C80C39"/>
    <w:multiLevelType w:val="hybridMultilevel"/>
    <w:tmpl w:val="47F04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E30EF"/>
    <w:multiLevelType w:val="hybridMultilevel"/>
    <w:tmpl w:val="17F8C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8F0149C"/>
    <w:multiLevelType w:val="hybridMultilevel"/>
    <w:tmpl w:val="8688B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0E0FEA"/>
    <w:multiLevelType w:val="hybridMultilevel"/>
    <w:tmpl w:val="D66A512A"/>
    <w:lvl w:ilvl="0" w:tplc="041F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7B373877"/>
    <w:multiLevelType w:val="hybridMultilevel"/>
    <w:tmpl w:val="ACBA07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7"/>
  </w:num>
  <w:num w:numId="5">
    <w:abstractNumId w:val="0"/>
  </w:num>
  <w:num w:numId="6">
    <w:abstractNumId w:val="4"/>
  </w:num>
  <w:num w:numId="7">
    <w:abstractNumId w:val="10"/>
  </w:num>
  <w:num w:numId="8">
    <w:abstractNumId w:val="1"/>
  </w:num>
  <w:num w:numId="9">
    <w:abstractNumId w:val="8"/>
  </w:num>
  <w:num w:numId="10">
    <w:abstractNumId w:val="2"/>
  </w:num>
  <w:num w:numId="11">
    <w:abstractNumId w:val="3"/>
  </w:num>
  <w:num w:numId="12">
    <w:abstractNumId w:val="16"/>
  </w:num>
  <w:num w:numId="13">
    <w:abstractNumId w:val="5"/>
  </w:num>
  <w:num w:numId="14">
    <w:abstractNumId w:val="11"/>
  </w:num>
  <w:num w:numId="15">
    <w:abstractNumId w:val="6"/>
  </w:num>
  <w:num w:numId="16">
    <w:abstractNumId w:val="13"/>
  </w:num>
  <w:num w:numId="17">
    <w:abstractNumId w:val="12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80B"/>
    <w:rsid w:val="00003FC5"/>
    <w:rsid w:val="00003FCB"/>
    <w:rsid w:val="00004175"/>
    <w:rsid w:val="0001469E"/>
    <w:rsid w:val="00015035"/>
    <w:rsid w:val="00021D0A"/>
    <w:rsid w:val="00023015"/>
    <w:rsid w:val="00041096"/>
    <w:rsid w:val="000457A3"/>
    <w:rsid w:val="00050117"/>
    <w:rsid w:val="0005434D"/>
    <w:rsid w:val="00061922"/>
    <w:rsid w:val="00065701"/>
    <w:rsid w:val="0007090A"/>
    <w:rsid w:val="0007311F"/>
    <w:rsid w:val="000808D5"/>
    <w:rsid w:val="000820C2"/>
    <w:rsid w:val="000A4E6E"/>
    <w:rsid w:val="000A62E5"/>
    <w:rsid w:val="000A6FD0"/>
    <w:rsid w:val="000A708F"/>
    <w:rsid w:val="000E2226"/>
    <w:rsid w:val="000F044D"/>
    <w:rsid w:val="000F0F89"/>
    <w:rsid w:val="000F5A29"/>
    <w:rsid w:val="0010042B"/>
    <w:rsid w:val="00104275"/>
    <w:rsid w:val="001112AE"/>
    <w:rsid w:val="00116EEB"/>
    <w:rsid w:val="00125F37"/>
    <w:rsid w:val="00131562"/>
    <w:rsid w:val="0013200A"/>
    <w:rsid w:val="001330A7"/>
    <w:rsid w:val="00133103"/>
    <w:rsid w:val="001441AB"/>
    <w:rsid w:val="00153B04"/>
    <w:rsid w:val="00165C70"/>
    <w:rsid w:val="00173169"/>
    <w:rsid w:val="00175ED4"/>
    <w:rsid w:val="001813A9"/>
    <w:rsid w:val="00185E1E"/>
    <w:rsid w:val="00186810"/>
    <w:rsid w:val="00190064"/>
    <w:rsid w:val="001A580B"/>
    <w:rsid w:val="001B07C4"/>
    <w:rsid w:val="001B73E4"/>
    <w:rsid w:val="001C1BC4"/>
    <w:rsid w:val="001E1243"/>
    <w:rsid w:val="001E2B11"/>
    <w:rsid w:val="001E5005"/>
    <w:rsid w:val="001E76A7"/>
    <w:rsid w:val="001E78E5"/>
    <w:rsid w:val="001F4B1A"/>
    <w:rsid w:val="002109E4"/>
    <w:rsid w:val="00210F8D"/>
    <w:rsid w:val="0021547A"/>
    <w:rsid w:val="00216AFF"/>
    <w:rsid w:val="00232F1C"/>
    <w:rsid w:val="00237FC9"/>
    <w:rsid w:val="002413C4"/>
    <w:rsid w:val="00243DD0"/>
    <w:rsid w:val="002459FF"/>
    <w:rsid w:val="00251189"/>
    <w:rsid w:val="00270C7B"/>
    <w:rsid w:val="00273841"/>
    <w:rsid w:val="00274E5A"/>
    <w:rsid w:val="002815A7"/>
    <w:rsid w:val="00283260"/>
    <w:rsid w:val="00286369"/>
    <w:rsid w:val="002A43E7"/>
    <w:rsid w:val="002A5753"/>
    <w:rsid w:val="002A5FFA"/>
    <w:rsid w:val="002A6F15"/>
    <w:rsid w:val="002B0E86"/>
    <w:rsid w:val="002B156D"/>
    <w:rsid w:val="002B7425"/>
    <w:rsid w:val="002D279B"/>
    <w:rsid w:val="002F0C9C"/>
    <w:rsid w:val="002F5725"/>
    <w:rsid w:val="002F7463"/>
    <w:rsid w:val="00303411"/>
    <w:rsid w:val="003163F8"/>
    <w:rsid w:val="003312BE"/>
    <w:rsid w:val="00334985"/>
    <w:rsid w:val="00337A2D"/>
    <w:rsid w:val="0035444E"/>
    <w:rsid w:val="00363E37"/>
    <w:rsid w:val="00366768"/>
    <w:rsid w:val="00372DCA"/>
    <w:rsid w:val="003732FA"/>
    <w:rsid w:val="003752FF"/>
    <w:rsid w:val="00387DEB"/>
    <w:rsid w:val="003A0FDA"/>
    <w:rsid w:val="003A725A"/>
    <w:rsid w:val="003A7C09"/>
    <w:rsid w:val="003B1695"/>
    <w:rsid w:val="003B7260"/>
    <w:rsid w:val="003C75F4"/>
    <w:rsid w:val="003D50A5"/>
    <w:rsid w:val="003D6AD5"/>
    <w:rsid w:val="003F16AF"/>
    <w:rsid w:val="003F2D2F"/>
    <w:rsid w:val="00402660"/>
    <w:rsid w:val="004029C0"/>
    <w:rsid w:val="00402A1B"/>
    <w:rsid w:val="00402E2E"/>
    <w:rsid w:val="00412D83"/>
    <w:rsid w:val="00424691"/>
    <w:rsid w:val="00427909"/>
    <w:rsid w:val="00431010"/>
    <w:rsid w:val="0043517D"/>
    <w:rsid w:val="0043716C"/>
    <w:rsid w:val="004372F8"/>
    <w:rsid w:val="00440107"/>
    <w:rsid w:val="00444B16"/>
    <w:rsid w:val="00445018"/>
    <w:rsid w:val="00451967"/>
    <w:rsid w:val="0045277C"/>
    <w:rsid w:val="00453F61"/>
    <w:rsid w:val="00457439"/>
    <w:rsid w:val="00462E59"/>
    <w:rsid w:val="00463B70"/>
    <w:rsid w:val="00471EA1"/>
    <w:rsid w:val="00480AAE"/>
    <w:rsid w:val="00487D8C"/>
    <w:rsid w:val="004901B0"/>
    <w:rsid w:val="00492709"/>
    <w:rsid w:val="004931AE"/>
    <w:rsid w:val="0049574F"/>
    <w:rsid w:val="004A023F"/>
    <w:rsid w:val="004A798F"/>
    <w:rsid w:val="004B221C"/>
    <w:rsid w:val="004B784C"/>
    <w:rsid w:val="004E3F5C"/>
    <w:rsid w:val="004F0298"/>
    <w:rsid w:val="004F5BF7"/>
    <w:rsid w:val="004F7B85"/>
    <w:rsid w:val="005006C7"/>
    <w:rsid w:val="0050692E"/>
    <w:rsid w:val="005166EB"/>
    <w:rsid w:val="00557376"/>
    <w:rsid w:val="0057604D"/>
    <w:rsid w:val="00577AFB"/>
    <w:rsid w:val="0059283C"/>
    <w:rsid w:val="00594EB6"/>
    <w:rsid w:val="005A0304"/>
    <w:rsid w:val="005B50C5"/>
    <w:rsid w:val="005B50F6"/>
    <w:rsid w:val="005B6BC4"/>
    <w:rsid w:val="005C44A5"/>
    <w:rsid w:val="005D0D3F"/>
    <w:rsid w:val="005D2627"/>
    <w:rsid w:val="005E3961"/>
    <w:rsid w:val="005E4644"/>
    <w:rsid w:val="005F6946"/>
    <w:rsid w:val="006024FD"/>
    <w:rsid w:val="0060496D"/>
    <w:rsid w:val="006248CC"/>
    <w:rsid w:val="006268CB"/>
    <w:rsid w:val="006301B5"/>
    <w:rsid w:val="00631EB3"/>
    <w:rsid w:val="00640512"/>
    <w:rsid w:val="006415AA"/>
    <w:rsid w:val="00650CA1"/>
    <w:rsid w:val="0065202C"/>
    <w:rsid w:val="00656DA6"/>
    <w:rsid w:val="00657127"/>
    <w:rsid w:val="006701AC"/>
    <w:rsid w:val="0068072B"/>
    <w:rsid w:val="00680C6E"/>
    <w:rsid w:val="006850CA"/>
    <w:rsid w:val="0068574E"/>
    <w:rsid w:val="006861AC"/>
    <w:rsid w:val="0069327B"/>
    <w:rsid w:val="00694D71"/>
    <w:rsid w:val="00697AE6"/>
    <w:rsid w:val="006A1DFB"/>
    <w:rsid w:val="006B1D92"/>
    <w:rsid w:val="006B7E34"/>
    <w:rsid w:val="006E2A03"/>
    <w:rsid w:val="006F23D3"/>
    <w:rsid w:val="006F6869"/>
    <w:rsid w:val="00710F54"/>
    <w:rsid w:val="00714C6A"/>
    <w:rsid w:val="007226CC"/>
    <w:rsid w:val="00724316"/>
    <w:rsid w:val="00734453"/>
    <w:rsid w:val="00736A84"/>
    <w:rsid w:val="0074543B"/>
    <w:rsid w:val="00745C50"/>
    <w:rsid w:val="00754C39"/>
    <w:rsid w:val="00757E57"/>
    <w:rsid w:val="00774837"/>
    <w:rsid w:val="00775DC3"/>
    <w:rsid w:val="007775E9"/>
    <w:rsid w:val="007874D2"/>
    <w:rsid w:val="007877FD"/>
    <w:rsid w:val="00787E53"/>
    <w:rsid w:val="00791888"/>
    <w:rsid w:val="007928E5"/>
    <w:rsid w:val="007A5B68"/>
    <w:rsid w:val="007C4417"/>
    <w:rsid w:val="007C4F87"/>
    <w:rsid w:val="007D3D0C"/>
    <w:rsid w:val="007E2C4F"/>
    <w:rsid w:val="007E4CD8"/>
    <w:rsid w:val="007F54F9"/>
    <w:rsid w:val="008120E3"/>
    <w:rsid w:val="008123FE"/>
    <w:rsid w:val="00813854"/>
    <w:rsid w:val="008217DF"/>
    <w:rsid w:val="0082249E"/>
    <w:rsid w:val="00824985"/>
    <w:rsid w:val="008311F9"/>
    <w:rsid w:val="00835748"/>
    <w:rsid w:val="0083587E"/>
    <w:rsid w:val="008478B7"/>
    <w:rsid w:val="00856222"/>
    <w:rsid w:val="00860E95"/>
    <w:rsid w:val="0086108F"/>
    <w:rsid w:val="0086630A"/>
    <w:rsid w:val="0087699B"/>
    <w:rsid w:val="00880C2C"/>
    <w:rsid w:val="008822D2"/>
    <w:rsid w:val="00882EF6"/>
    <w:rsid w:val="00896CB9"/>
    <w:rsid w:val="008A1EFC"/>
    <w:rsid w:val="008A3F04"/>
    <w:rsid w:val="008B0853"/>
    <w:rsid w:val="008B0BFC"/>
    <w:rsid w:val="008B270D"/>
    <w:rsid w:val="008B326C"/>
    <w:rsid w:val="008B6F62"/>
    <w:rsid w:val="008C3140"/>
    <w:rsid w:val="008C53F4"/>
    <w:rsid w:val="008C56BC"/>
    <w:rsid w:val="008E1383"/>
    <w:rsid w:val="008E71FA"/>
    <w:rsid w:val="008F2435"/>
    <w:rsid w:val="009051A5"/>
    <w:rsid w:val="00905B17"/>
    <w:rsid w:val="0091237E"/>
    <w:rsid w:val="0091322D"/>
    <w:rsid w:val="00915F45"/>
    <w:rsid w:val="00935532"/>
    <w:rsid w:val="00943B7A"/>
    <w:rsid w:val="00944331"/>
    <w:rsid w:val="00944808"/>
    <w:rsid w:val="009518AB"/>
    <w:rsid w:val="00965492"/>
    <w:rsid w:val="00966A26"/>
    <w:rsid w:val="009676FF"/>
    <w:rsid w:val="00974F10"/>
    <w:rsid w:val="0097779E"/>
    <w:rsid w:val="00981132"/>
    <w:rsid w:val="009821A8"/>
    <w:rsid w:val="00983424"/>
    <w:rsid w:val="009851EE"/>
    <w:rsid w:val="00990242"/>
    <w:rsid w:val="00990A48"/>
    <w:rsid w:val="00992D3A"/>
    <w:rsid w:val="00997653"/>
    <w:rsid w:val="009A0DA4"/>
    <w:rsid w:val="009A34D5"/>
    <w:rsid w:val="009B0C0D"/>
    <w:rsid w:val="009B4B61"/>
    <w:rsid w:val="009B4F74"/>
    <w:rsid w:val="009C013D"/>
    <w:rsid w:val="009C6741"/>
    <w:rsid w:val="009D0F82"/>
    <w:rsid w:val="009D24D3"/>
    <w:rsid w:val="009D5A0A"/>
    <w:rsid w:val="009D738A"/>
    <w:rsid w:val="009E1846"/>
    <w:rsid w:val="009E22A5"/>
    <w:rsid w:val="009E300F"/>
    <w:rsid w:val="009E5442"/>
    <w:rsid w:val="009F650B"/>
    <w:rsid w:val="00A00A28"/>
    <w:rsid w:val="00A0591D"/>
    <w:rsid w:val="00A17EC3"/>
    <w:rsid w:val="00A22C3D"/>
    <w:rsid w:val="00A263EE"/>
    <w:rsid w:val="00A43559"/>
    <w:rsid w:val="00A46756"/>
    <w:rsid w:val="00A53DDC"/>
    <w:rsid w:val="00A56C9C"/>
    <w:rsid w:val="00A62471"/>
    <w:rsid w:val="00A732E8"/>
    <w:rsid w:val="00A7352C"/>
    <w:rsid w:val="00A76F0D"/>
    <w:rsid w:val="00A81DD3"/>
    <w:rsid w:val="00A83A68"/>
    <w:rsid w:val="00A84FC2"/>
    <w:rsid w:val="00AA25BD"/>
    <w:rsid w:val="00AB5AB9"/>
    <w:rsid w:val="00AB7E26"/>
    <w:rsid w:val="00AC7445"/>
    <w:rsid w:val="00AC75F1"/>
    <w:rsid w:val="00AD2169"/>
    <w:rsid w:val="00AE1A1B"/>
    <w:rsid w:val="00AE7211"/>
    <w:rsid w:val="00B0069C"/>
    <w:rsid w:val="00B10B43"/>
    <w:rsid w:val="00B14734"/>
    <w:rsid w:val="00B22C78"/>
    <w:rsid w:val="00B2598B"/>
    <w:rsid w:val="00B30EA8"/>
    <w:rsid w:val="00B3180D"/>
    <w:rsid w:val="00B319B7"/>
    <w:rsid w:val="00B31DD6"/>
    <w:rsid w:val="00B31F94"/>
    <w:rsid w:val="00B325A1"/>
    <w:rsid w:val="00B33DD7"/>
    <w:rsid w:val="00B43EDD"/>
    <w:rsid w:val="00B4758D"/>
    <w:rsid w:val="00B531F1"/>
    <w:rsid w:val="00B62BA6"/>
    <w:rsid w:val="00B70DA8"/>
    <w:rsid w:val="00B719CF"/>
    <w:rsid w:val="00B71E17"/>
    <w:rsid w:val="00B91888"/>
    <w:rsid w:val="00B95AE6"/>
    <w:rsid w:val="00BA0BFD"/>
    <w:rsid w:val="00BD2D4A"/>
    <w:rsid w:val="00BD62C3"/>
    <w:rsid w:val="00BE225F"/>
    <w:rsid w:val="00BE5690"/>
    <w:rsid w:val="00BF18E0"/>
    <w:rsid w:val="00BF2DAF"/>
    <w:rsid w:val="00BF2EB1"/>
    <w:rsid w:val="00BF5E15"/>
    <w:rsid w:val="00C02CE3"/>
    <w:rsid w:val="00C06B47"/>
    <w:rsid w:val="00C07E51"/>
    <w:rsid w:val="00C17C91"/>
    <w:rsid w:val="00C2472E"/>
    <w:rsid w:val="00C259DA"/>
    <w:rsid w:val="00C30472"/>
    <w:rsid w:val="00C319D3"/>
    <w:rsid w:val="00C337BA"/>
    <w:rsid w:val="00C350C2"/>
    <w:rsid w:val="00C35E1B"/>
    <w:rsid w:val="00C40F0E"/>
    <w:rsid w:val="00C47E4F"/>
    <w:rsid w:val="00C5512B"/>
    <w:rsid w:val="00C57CAF"/>
    <w:rsid w:val="00C61552"/>
    <w:rsid w:val="00C64F0F"/>
    <w:rsid w:val="00C6588C"/>
    <w:rsid w:val="00C67602"/>
    <w:rsid w:val="00C711D2"/>
    <w:rsid w:val="00C74290"/>
    <w:rsid w:val="00C80247"/>
    <w:rsid w:val="00C96FE0"/>
    <w:rsid w:val="00CA3B52"/>
    <w:rsid w:val="00CB0937"/>
    <w:rsid w:val="00CB1B6F"/>
    <w:rsid w:val="00CC162A"/>
    <w:rsid w:val="00CC4D9B"/>
    <w:rsid w:val="00CD05D7"/>
    <w:rsid w:val="00CD52CA"/>
    <w:rsid w:val="00CD5A27"/>
    <w:rsid w:val="00CD64C2"/>
    <w:rsid w:val="00CD7BA3"/>
    <w:rsid w:val="00CE2BFF"/>
    <w:rsid w:val="00CE2D6F"/>
    <w:rsid w:val="00CF059C"/>
    <w:rsid w:val="00CF7776"/>
    <w:rsid w:val="00D04A64"/>
    <w:rsid w:val="00D23E67"/>
    <w:rsid w:val="00D44588"/>
    <w:rsid w:val="00D57CED"/>
    <w:rsid w:val="00D623B8"/>
    <w:rsid w:val="00D73686"/>
    <w:rsid w:val="00D77DFE"/>
    <w:rsid w:val="00D81886"/>
    <w:rsid w:val="00D87425"/>
    <w:rsid w:val="00D8754F"/>
    <w:rsid w:val="00DB1BF1"/>
    <w:rsid w:val="00DC7FF8"/>
    <w:rsid w:val="00DD10AA"/>
    <w:rsid w:val="00DD48A2"/>
    <w:rsid w:val="00DE07B3"/>
    <w:rsid w:val="00DE7EC8"/>
    <w:rsid w:val="00DF2BC7"/>
    <w:rsid w:val="00DF4A1E"/>
    <w:rsid w:val="00DF51DA"/>
    <w:rsid w:val="00E02473"/>
    <w:rsid w:val="00E0371D"/>
    <w:rsid w:val="00E10739"/>
    <w:rsid w:val="00E13A80"/>
    <w:rsid w:val="00E26B58"/>
    <w:rsid w:val="00E32244"/>
    <w:rsid w:val="00E32A16"/>
    <w:rsid w:val="00E43134"/>
    <w:rsid w:val="00E57221"/>
    <w:rsid w:val="00E579CE"/>
    <w:rsid w:val="00E60BBF"/>
    <w:rsid w:val="00E65B39"/>
    <w:rsid w:val="00E734BE"/>
    <w:rsid w:val="00E73AF1"/>
    <w:rsid w:val="00E76AD8"/>
    <w:rsid w:val="00E77288"/>
    <w:rsid w:val="00E81BDA"/>
    <w:rsid w:val="00E9495D"/>
    <w:rsid w:val="00EA4893"/>
    <w:rsid w:val="00EA6074"/>
    <w:rsid w:val="00EA64D5"/>
    <w:rsid w:val="00EA6F8D"/>
    <w:rsid w:val="00EB2CE3"/>
    <w:rsid w:val="00EB64F4"/>
    <w:rsid w:val="00EC4174"/>
    <w:rsid w:val="00EC77DD"/>
    <w:rsid w:val="00ED0DD6"/>
    <w:rsid w:val="00EE2F44"/>
    <w:rsid w:val="00EF1C35"/>
    <w:rsid w:val="00EF7973"/>
    <w:rsid w:val="00F01275"/>
    <w:rsid w:val="00F112C1"/>
    <w:rsid w:val="00F1407B"/>
    <w:rsid w:val="00F15D7B"/>
    <w:rsid w:val="00F179A0"/>
    <w:rsid w:val="00F20DE7"/>
    <w:rsid w:val="00F21625"/>
    <w:rsid w:val="00F21B39"/>
    <w:rsid w:val="00F23D28"/>
    <w:rsid w:val="00F264AF"/>
    <w:rsid w:val="00F27378"/>
    <w:rsid w:val="00F4017A"/>
    <w:rsid w:val="00F45DB5"/>
    <w:rsid w:val="00F66E6A"/>
    <w:rsid w:val="00F71EEC"/>
    <w:rsid w:val="00F75EFD"/>
    <w:rsid w:val="00F83A4F"/>
    <w:rsid w:val="00FA22EB"/>
    <w:rsid w:val="00FB1622"/>
    <w:rsid w:val="00FC1B46"/>
    <w:rsid w:val="00FD0CC5"/>
    <w:rsid w:val="00FD21AE"/>
    <w:rsid w:val="00FD4110"/>
    <w:rsid w:val="00FD6E9F"/>
    <w:rsid w:val="00FE2AFD"/>
    <w:rsid w:val="00FF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0C0AE0F-9594-4B3E-890B-44DB5AC9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34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99D75-CCB2-44D8-AEDC-DC1BF0DF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34</cp:revision>
  <cp:lastPrinted>2014-02-20T13:23:00Z</cp:lastPrinted>
  <dcterms:created xsi:type="dcterms:W3CDTF">2014-02-18T12:51:00Z</dcterms:created>
  <dcterms:modified xsi:type="dcterms:W3CDTF">2022-06-08T09:03:00Z</dcterms:modified>
</cp:coreProperties>
</file>